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2EFD9" w:themeColor="accent6" w:themeTint="33"/>
  <w:body>
    <w:p w:rsidR="00983105" w:rsidRPr="00D00CB4" w:rsidRDefault="009222B8" w:rsidP="00D3414C">
      <w:pPr>
        <w:spacing w:line="276" w:lineRule="auto"/>
        <w:jc w:val="both"/>
        <w:rPr>
          <w:rFonts w:ascii="Times New Roman" w:hAnsi="Times New Roman" w:cs="Times New Roman"/>
          <w:sz w:val="28"/>
          <w:szCs w:val="28"/>
        </w:rPr>
      </w:pPr>
      <w:r w:rsidRPr="009222B8">
        <w:rPr>
          <w:rFonts w:ascii="Times New Roman" w:hAnsi="Times New Roman" w:cs="Times New Roman"/>
          <w:sz w:val="28"/>
          <w:szCs w:val="28"/>
          <w:lang w:val="uk-UA"/>
        </w:rPr>
        <w:t xml:space="preserve">         </w:t>
      </w:r>
      <w:r w:rsidRPr="00E31F4C">
        <w:rPr>
          <w:rFonts w:ascii="Times New Roman" w:hAnsi="Times New Roman" w:cs="Times New Roman"/>
          <w:b/>
          <w:sz w:val="32"/>
          <w:szCs w:val="32"/>
        </w:rPr>
        <w:t>Конкурс учнівських молодіжних проектів у 2019-2020 н.р.</w:t>
      </w:r>
      <w:r w:rsidRPr="00E31F4C">
        <w:rPr>
          <w:rFonts w:ascii="Times New Roman" w:hAnsi="Times New Roman" w:cs="Times New Roman"/>
          <w:b/>
          <w:sz w:val="32"/>
          <w:szCs w:val="32"/>
        </w:rPr>
        <w:br/>
      </w:r>
      <w:r w:rsidRPr="00E31F4C">
        <w:rPr>
          <w:rFonts w:ascii="Times New Roman" w:hAnsi="Times New Roman" w:cs="Times New Roman"/>
          <w:b/>
          <w:sz w:val="32"/>
          <w:szCs w:val="32"/>
          <w:lang w:val="uk-UA"/>
        </w:rPr>
        <w:t xml:space="preserve">                 Радянське минуле: (Пере)осмислення історії.</w:t>
      </w:r>
      <w:r w:rsidR="00E31F4C">
        <w:rPr>
          <w:rFonts w:ascii="Times New Roman" w:hAnsi="Times New Roman" w:cs="Times New Roman"/>
          <w:b/>
          <w:sz w:val="32"/>
          <w:szCs w:val="32"/>
          <w:lang w:val="uk-UA"/>
        </w:rPr>
        <w:br/>
      </w:r>
      <w:r w:rsidR="00E31F4C">
        <w:rPr>
          <w:rFonts w:ascii="Times New Roman" w:hAnsi="Times New Roman" w:cs="Times New Roman"/>
          <w:b/>
          <w:sz w:val="32"/>
          <w:szCs w:val="32"/>
          <w:lang w:val="uk-UA"/>
        </w:rPr>
        <w:br/>
      </w:r>
      <w:r w:rsidR="00E31F4C">
        <w:rPr>
          <w:rFonts w:ascii="Times New Roman" w:hAnsi="Times New Roman" w:cs="Times New Roman"/>
          <w:b/>
          <w:sz w:val="32"/>
          <w:szCs w:val="32"/>
          <w:lang w:val="uk-UA"/>
        </w:rPr>
        <w:br/>
      </w:r>
      <w:r w:rsidR="00E31F4C">
        <w:rPr>
          <w:rFonts w:ascii="Times New Roman" w:hAnsi="Times New Roman" w:cs="Times New Roman"/>
          <w:b/>
          <w:sz w:val="32"/>
          <w:szCs w:val="32"/>
          <w:lang w:val="uk-UA"/>
        </w:rPr>
        <w:br/>
      </w:r>
      <w:r w:rsidR="00E31F4C">
        <w:rPr>
          <w:rFonts w:ascii="Times New Roman" w:hAnsi="Times New Roman" w:cs="Times New Roman"/>
          <w:b/>
          <w:sz w:val="32"/>
          <w:szCs w:val="32"/>
          <w:lang w:val="uk-UA"/>
        </w:rPr>
        <w:br/>
      </w:r>
      <w:r w:rsidRPr="00E31F4C">
        <w:rPr>
          <w:rFonts w:ascii="Times New Roman" w:hAnsi="Times New Roman" w:cs="Times New Roman"/>
          <w:b/>
          <w:sz w:val="32"/>
          <w:szCs w:val="32"/>
          <w:lang w:val="uk-UA"/>
        </w:rPr>
        <w:br/>
      </w:r>
      <w:r w:rsidRPr="00E31F4C">
        <w:rPr>
          <w:rFonts w:ascii="Times New Roman" w:hAnsi="Times New Roman" w:cs="Times New Roman"/>
          <w:sz w:val="32"/>
          <w:szCs w:val="32"/>
          <w:lang w:val="uk-UA"/>
        </w:rPr>
        <w:br/>
      </w:r>
      <w:r w:rsidRPr="009222B8">
        <w:rPr>
          <w:rFonts w:ascii="Times New Roman" w:hAnsi="Times New Roman" w:cs="Times New Roman"/>
          <w:sz w:val="28"/>
          <w:szCs w:val="28"/>
          <w:lang w:val="uk-UA"/>
        </w:rPr>
        <w:t xml:space="preserve">             </w:t>
      </w:r>
      <w:r w:rsidRPr="00E31F4C">
        <w:rPr>
          <w:rFonts w:ascii="Times New Roman" w:hAnsi="Times New Roman" w:cs="Times New Roman"/>
          <w:b/>
          <w:i/>
          <w:sz w:val="36"/>
          <w:szCs w:val="36"/>
          <w:u w:val="single"/>
          <w:lang w:val="uk-UA"/>
        </w:rPr>
        <w:t>Тема проекту: «Назад, у минуле. Сорокові рокові.»</w:t>
      </w:r>
      <w:r w:rsidRPr="00E31F4C">
        <w:rPr>
          <w:rFonts w:ascii="Times New Roman" w:hAnsi="Times New Roman" w:cs="Times New Roman"/>
          <w:b/>
          <w:i/>
          <w:sz w:val="36"/>
          <w:szCs w:val="36"/>
          <w:u w:val="single"/>
          <w:lang w:val="uk-UA"/>
        </w:rPr>
        <w:br/>
      </w:r>
      <w:r w:rsidR="00E31F4C">
        <w:rPr>
          <w:rFonts w:ascii="Times New Roman" w:hAnsi="Times New Roman" w:cs="Times New Roman"/>
          <w:b/>
          <w:sz w:val="28"/>
          <w:szCs w:val="28"/>
          <w:u w:val="single"/>
          <w:lang w:val="uk-UA"/>
        </w:rPr>
        <w:br/>
      </w:r>
      <w:r w:rsidR="00E31F4C">
        <w:rPr>
          <w:rFonts w:ascii="Times New Roman" w:hAnsi="Times New Roman" w:cs="Times New Roman"/>
          <w:b/>
          <w:sz w:val="28"/>
          <w:szCs w:val="28"/>
          <w:u w:val="single"/>
          <w:lang w:val="uk-UA"/>
        </w:rPr>
        <w:br/>
      </w:r>
      <w:r w:rsidR="00E31F4C">
        <w:rPr>
          <w:rFonts w:ascii="Times New Roman" w:hAnsi="Times New Roman" w:cs="Times New Roman"/>
          <w:b/>
          <w:sz w:val="28"/>
          <w:szCs w:val="28"/>
          <w:u w:val="single"/>
          <w:lang w:val="uk-UA"/>
        </w:rPr>
        <w:br/>
      </w:r>
      <w:r w:rsidR="00E31F4C">
        <w:rPr>
          <w:rFonts w:ascii="Times New Roman" w:hAnsi="Times New Roman" w:cs="Times New Roman"/>
          <w:b/>
          <w:sz w:val="28"/>
          <w:szCs w:val="28"/>
          <w:u w:val="single"/>
          <w:lang w:val="uk-UA"/>
        </w:rPr>
        <w:br/>
      </w:r>
      <w:r w:rsidR="00E31F4C">
        <w:rPr>
          <w:rFonts w:ascii="Times New Roman" w:hAnsi="Times New Roman" w:cs="Times New Roman"/>
          <w:b/>
          <w:sz w:val="28"/>
          <w:szCs w:val="28"/>
          <w:u w:val="single"/>
          <w:lang w:val="uk-UA"/>
        </w:rPr>
        <w:br/>
      </w:r>
      <w:r w:rsidR="00E31F4C">
        <w:rPr>
          <w:rFonts w:ascii="Times New Roman" w:hAnsi="Times New Roman" w:cs="Times New Roman"/>
          <w:b/>
          <w:sz w:val="28"/>
          <w:szCs w:val="28"/>
          <w:u w:val="single"/>
          <w:lang w:val="uk-UA"/>
        </w:rPr>
        <w:br/>
      </w:r>
      <w:r w:rsidR="00E31F4C">
        <w:rPr>
          <w:rFonts w:ascii="Times New Roman" w:hAnsi="Times New Roman" w:cs="Times New Roman"/>
          <w:b/>
          <w:sz w:val="28"/>
          <w:szCs w:val="28"/>
          <w:u w:val="single"/>
          <w:lang w:val="uk-UA"/>
        </w:rPr>
        <w:br/>
      </w:r>
      <w:r w:rsidRPr="009222B8">
        <w:rPr>
          <w:rFonts w:ascii="Times New Roman" w:hAnsi="Times New Roman" w:cs="Times New Roman"/>
          <w:b/>
          <w:sz w:val="28"/>
          <w:szCs w:val="28"/>
          <w:u w:val="single"/>
          <w:lang w:val="uk-UA"/>
        </w:rPr>
        <w:br/>
      </w:r>
      <w:r w:rsidRPr="009222B8">
        <w:rPr>
          <w:rFonts w:ascii="Times New Roman" w:hAnsi="Times New Roman" w:cs="Times New Roman"/>
          <w:sz w:val="28"/>
          <w:szCs w:val="28"/>
          <w:lang w:val="uk-UA"/>
        </w:rPr>
        <w:t xml:space="preserve">                                  </w:t>
      </w:r>
      <w:r w:rsidRPr="009222B8">
        <w:rPr>
          <w:rFonts w:ascii="Times New Roman" w:hAnsi="Times New Roman" w:cs="Times New Roman"/>
          <w:b/>
          <w:sz w:val="28"/>
          <w:szCs w:val="28"/>
          <w:u w:val="single"/>
          <w:lang w:val="uk-UA"/>
        </w:rPr>
        <w:t>Виконавці-дослідники:</w:t>
      </w:r>
      <w:r w:rsidRPr="009222B8">
        <w:rPr>
          <w:rFonts w:ascii="Times New Roman" w:hAnsi="Times New Roman" w:cs="Times New Roman"/>
          <w:b/>
          <w:sz w:val="28"/>
          <w:szCs w:val="28"/>
          <w:u w:val="single"/>
          <w:lang w:val="uk-UA"/>
        </w:rPr>
        <w:br/>
      </w:r>
      <w:r w:rsidRPr="009222B8">
        <w:rPr>
          <w:rFonts w:ascii="Times New Roman" w:hAnsi="Times New Roman" w:cs="Times New Roman"/>
          <w:sz w:val="28"/>
          <w:szCs w:val="28"/>
          <w:lang w:val="uk-UA"/>
        </w:rPr>
        <w:t xml:space="preserve">           </w:t>
      </w:r>
      <w:r w:rsidR="00E31F4C">
        <w:rPr>
          <w:rFonts w:ascii="Times New Roman" w:hAnsi="Times New Roman" w:cs="Times New Roman"/>
          <w:sz w:val="28"/>
          <w:szCs w:val="28"/>
          <w:lang w:val="uk-UA"/>
        </w:rPr>
        <w:t xml:space="preserve">                                </w:t>
      </w:r>
      <w:r w:rsidRPr="009222B8">
        <w:rPr>
          <w:rFonts w:ascii="Times New Roman" w:hAnsi="Times New Roman" w:cs="Times New Roman"/>
          <w:b/>
          <w:sz w:val="28"/>
          <w:szCs w:val="28"/>
          <w:u w:val="single"/>
          <w:lang w:val="uk-UA"/>
        </w:rPr>
        <w:t xml:space="preserve">Бакай Анна, </w:t>
      </w:r>
      <w:r w:rsidR="00E31F4C">
        <w:rPr>
          <w:rFonts w:ascii="Times New Roman" w:hAnsi="Times New Roman" w:cs="Times New Roman"/>
          <w:b/>
          <w:sz w:val="28"/>
          <w:szCs w:val="28"/>
          <w:u w:val="single"/>
          <w:lang w:val="uk-UA"/>
        </w:rPr>
        <w:br/>
      </w:r>
      <w:r w:rsidR="00E31F4C" w:rsidRPr="00E31F4C">
        <w:rPr>
          <w:rFonts w:ascii="Times New Roman" w:hAnsi="Times New Roman" w:cs="Times New Roman"/>
          <w:sz w:val="28"/>
          <w:szCs w:val="28"/>
          <w:lang w:val="uk-UA"/>
        </w:rPr>
        <w:t xml:space="preserve">                                     </w:t>
      </w:r>
      <w:r w:rsidRPr="009222B8">
        <w:rPr>
          <w:rFonts w:ascii="Times New Roman" w:hAnsi="Times New Roman" w:cs="Times New Roman"/>
          <w:b/>
          <w:sz w:val="28"/>
          <w:szCs w:val="28"/>
          <w:u w:val="single"/>
          <w:lang w:val="uk-UA"/>
        </w:rPr>
        <w:t xml:space="preserve">Міненко Станіслав, </w:t>
      </w:r>
      <w:r w:rsidR="00E31F4C">
        <w:rPr>
          <w:rFonts w:ascii="Times New Roman" w:hAnsi="Times New Roman" w:cs="Times New Roman"/>
          <w:b/>
          <w:sz w:val="28"/>
          <w:szCs w:val="28"/>
          <w:u w:val="single"/>
          <w:lang w:val="uk-UA"/>
        </w:rPr>
        <w:br/>
      </w:r>
      <w:r w:rsidR="00E31F4C" w:rsidRPr="00E31F4C">
        <w:rPr>
          <w:rFonts w:ascii="Times New Roman" w:hAnsi="Times New Roman" w:cs="Times New Roman"/>
          <w:sz w:val="28"/>
          <w:szCs w:val="28"/>
          <w:lang w:val="uk-UA"/>
        </w:rPr>
        <w:t xml:space="preserve">                                     </w:t>
      </w:r>
      <w:r w:rsidRPr="009222B8">
        <w:rPr>
          <w:rFonts w:ascii="Times New Roman" w:hAnsi="Times New Roman" w:cs="Times New Roman"/>
          <w:b/>
          <w:sz w:val="28"/>
          <w:szCs w:val="28"/>
          <w:u w:val="single"/>
          <w:lang w:val="uk-UA"/>
        </w:rPr>
        <w:t>Шарута Анастасія,</w:t>
      </w:r>
      <w:r w:rsidRPr="009222B8">
        <w:rPr>
          <w:rFonts w:ascii="Times New Roman" w:hAnsi="Times New Roman" w:cs="Times New Roman"/>
          <w:b/>
          <w:sz w:val="28"/>
          <w:szCs w:val="28"/>
          <w:u w:val="single"/>
          <w:lang w:val="uk-UA"/>
        </w:rPr>
        <w:br/>
      </w:r>
      <w:r w:rsidRPr="009222B8">
        <w:rPr>
          <w:rFonts w:ascii="Times New Roman" w:hAnsi="Times New Roman" w:cs="Times New Roman"/>
          <w:sz w:val="28"/>
          <w:szCs w:val="28"/>
          <w:lang w:val="uk-UA"/>
        </w:rPr>
        <w:t xml:space="preserve">       </w:t>
      </w:r>
      <w:r w:rsidR="00E31F4C">
        <w:rPr>
          <w:rFonts w:ascii="Times New Roman" w:hAnsi="Times New Roman" w:cs="Times New Roman"/>
          <w:sz w:val="28"/>
          <w:szCs w:val="28"/>
          <w:lang w:val="uk-UA"/>
        </w:rPr>
        <w:t xml:space="preserve">             </w:t>
      </w:r>
      <w:r w:rsidRPr="009222B8">
        <w:rPr>
          <w:rFonts w:ascii="Times New Roman" w:hAnsi="Times New Roman" w:cs="Times New Roman"/>
          <w:sz w:val="28"/>
          <w:szCs w:val="28"/>
          <w:lang w:val="uk-UA"/>
        </w:rPr>
        <w:t xml:space="preserve">учні </w:t>
      </w:r>
      <w:r w:rsidRPr="009222B8">
        <w:rPr>
          <w:rFonts w:ascii="Times New Roman" w:hAnsi="Times New Roman" w:cs="Times New Roman"/>
          <w:b/>
          <w:bCs/>
          <w:sz w:val="28"/>
          <w:szCs w:val="28"/>
          <w:lang w:val="uk-UA"/>
        </w:rPr>
        <w:t xml:space="preserve">Барвінківської загальноосвітньої школи </w:t>
      </w:r>
      <w:r w:rsidR="00E31F4C">
        <w:rPr>
          <w:rFonts w:ascii="Times New Roman" w:hAnsi="Times New Roman" w:cs="Times New Roman"/>
          <w:b/>
          <w:bCs/>
          <w:sz w:val="28"/>
          <w:szCs w:val="28"/>
          <w:lang w:val="uk-UA"/>
        </w:rPr>
        <w:br/>
        <w:t xml:space="preserve">                                           </w:t>
      </w:r>
      <w:r w:rsidRPr="009222B8">
        <w:rPr>
          <w:rFonts w:ascii="Times New Roman" w:hAnsi="Times New Roman" w:cs="Times New Roman"/>
          <w:b/>
          <w:bCs/>
          <w:sz w:val="28"/>
          <w:szCs w:val="28"/>
          <w:lang w:val="en-US"/>
        </w:rPr>
        <w:t>I</w:t>
      </w:r>
      <w:r w:rsidRPr="009222B8">
        <w:rPr>
          <w:rFonts w:ascii="Times New Roman" w:hAnsi="Times New Roman" w:cs="Times New Roman"/>
          <w:b/>
          <w:bCs/>
          <w:sz w:val="28"/>
          <w:szCs w:val="28"/>
          <w:lang w:val="uk-UA"/>
        </w:rPr>
        <w:t>-</w:t>
      </w:r>
      <w:r w:rsidRPr="009222B8">
        <w:rPr>
          <w:rFonts w:ascii="Times New Roman" w:hAnsi="Times New Roman" w:cs="Times New Roman"/>
          <w:b/>
          <w:bCs/>
          <w:sz w:val="28"/>
          <w:szCs w:val="28"/>
          <w:lang w:val="en-US"/>
        </w:rPr>
        <w:t>III</w:t>
      </w:r>
      <w:r w:rsidRPr="009222B8">
        <w:rPr>
          <w:rFonts w:ascii="Times New Roman" w:hAnsi="Times New Roman" w:cs="Times New Roman"/>
          <w:b/>
          <w:bCs/>
          <w:sz w:val="28"/>
          <w:szCs w:val="28"/>
          <w:lang w:val="uk-UA"/>
        </w:rPr>
        <w:t xml:space="preserve"> ступенів № 2 </w:t>
      </w:r>
      <w:r w:rsidRPr="009222B8">
        <w:rPr>
          <w:rFonts w:ascii="Times New Roman" w:hAnsi="Times New Roman" w:cs="Times New Roman"/>
          <w:b/>
          <w:bCs/>
          <w:sz w:val="28"/>
          <w:szCs w:val="28"/>
          <w:lang w:val="uk-UA"/>
        </w:rPr>
        <w:br/>
        <w:t xml:space="preserve">               Барвінківської районної ради  Харківської області</w:t>
      </w:r>
      <w:r w:rsidRPr="009222B8">
        <w:rPr>
          <w:rFonts w:ascii="Times New Roman" w:hAnsi="Times New Roman" w:cs="Times New Roman"/>
          <w:sz w:val="28"/>
          <w:szCs w:val="28"/>
          <w:lang w:val="uk-UA"/>
        </w:rPr>
        <w:br/>
        <w:t xml:space="preserve">                                                                          </w:t>
      </w:r>
      <w:r w:rsidRPr="009222B8">
        <w:rPr>
          <w:rFonts w:ascii="Times New Roman" w:hAnsi="Times New Roman" w:cs="Times New Roman"/>
          <w:b/>
          <w:sz w:val="28"/>
          <w:szCs w:val="28"/>
          <w:lang w:val="uk-UA"/>
        </w:rPr>
        <w:br/>
      </w:r>
      <w:r w:rsidRPr="009222B8">
        <w:rPr>
          <w:rFonts w:ascii="Times New Roman" w:hAnsi="Times New Roman" w:cs="Times New Roman"/>
          <w:sz w:val="28"/>
          <w:szCs w:val="28"/>
          <w:lang w:val="uk-UA"/>
        </w:rPr>
        <w:t xml:space="preserve">     </w:t>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E31F4C">
        <w:rPr>
          <w:rFonts w:ascii="Times New Roman" w:hAnsi="Times New Roman" w:cs="Times New Roman"/>
          <w:sz w:val="28"/>
          <w:szCs w:val="28"/>
          <w:lang w:val="uk-UA"/>
        </w:rPr>
        <w:br/>
      </w:r>
      <w:r w:rsidR="00F77816">
        <w:rPr>
          <w:rFonts w:ascii="Times New Roman" w:hAnsi="Times New Roman" w:cs="Times New Roman"/>
          <w:b/>
          <w:sz w:val="28"/>
          <w:szCs w:val="28"/>
          <w:lang w:val="uk-UA"/>
        </w:rPr>
        <w:br/>
      </w:r>
      <w:r w:rsidR="00E31F4C" w:rsidRPr="00E31F4C">
        <w:rPr>
          <w:rFonts w:ascii="Times New Roman" w:hAnsi="Times New Roman" w:cs="Times New Roman"/>
          <w:b/>
          <w:sz w:val="28"/>
          <w:szCs w:val="28"/>
          <w:lang w:val="uk-UA"/>
        </w:rPr>
        <w:br/>
        <w:t xml:space="preserve">                                                 </w:t>
      </w:r>
      <w:r w:rsidR="00F77816">
        <w:rPr>
          <w:rFonts w:ascii="Times New Roman" w:hAnsi="Times New Roman" w:cs="Times New Roman"/>
          <w:b/>
          <w:sz w:val="28"/>
          <w:szCs w:val="28"/>
          <w:lang w:val="uk-UA"/>
        </w:rPr>
        <w:t xml:space="preserve">             </w:t>
      </w:r>
      <w:r w:rsidR="00E31F4C" w:rsidRPr="00E31F4C">
        <w:rPr>
          <w:rFonts w:ascii="Times New Roman" w:hAnsi="Times New Roman" w:cs="Times New Roman"/>
          <w:b/>
          <w:sz w:val="28"/>
          <w:szCs w:val="28"/>
          <w:lang w:val="uk-UA"/>
        </w:rPr>
        <w:t>2020 р.</w:t>
      </w:r>
      <w:r w:rsidR="00E31F4C">
        <w:rPr>
          <w:rFonts w:ascii="Times New Roman" w:hAnsi="Times New Roman" w:cs="Times New Roman"/>
          <w:sz w:val="28"/>
          <w:szCs w:val="28"/>
          <w:lang w:val="uk-UA"/>
        </w:rPr>
        <w:br/>
      </w:r>
      <w:r w:rsidRPr="009222B8">
        <w:rPr>
          <w:rFonts w:ascii="Times New Roman" w:hAnsi="Times New Roman" w:cs="Times New Roman"/>
          <w:sz w:val="28"/>
          <w:szCs w:val="28"/>
          <w:lang w:val="uk-UA"/>
        </w:rPr>
        <w:lastRenderedPageBreak/>
        <w:t>Знайомтеся.</w:t>
      </w:r>
      <w:r w:rsidRPr="009222B8">
        <w:rPr>
          <w:rFonts w:ascii="Times New Roman" w:hAnsi="Times New Roman" w:cs="Times New Roman"/>
          <w:sz w:val="28"/>
          <w:szCs w:val="28"/>
          <w:lang w:val="uk-UA"/>
        </w:rPr>
        <w:br/>
        <w:t>Екскурсія № 1: «Про що нагадали експонати</w:t>
      </w:r>
      <w:r w:rsidR="00B63B20">
        <w:rPr>
          <w:rFonts w:ascii="Times New Roman" w:hAnsi="Times New Roman" w:cs="Times New Roman"/>
          <w:sz w:val="28"/>
          <w:szCs w:val="28"/>
          <w:lang w:val="uk-UA"/>
        </w:rPr>
        <w:t xml:space="preserve">» (війна очима дітей). </w:t>
      </w:r>
      <w:r w:rsidR="009103CF">
        <w:rPr>
          <w:rFonts w:ascii="Times New Roman" w:hAnsi="Times New Roman" w:cs="Times New Roman"/>
          <w:sz w:val="28"/>
          <w:szCs w:val="28"/>
          <w:lang w:val="uk-UA"/>
        </w:rPr>
        <w:br/>
      </w:r>
      <w:r w:rsidR="00B63B20">
        <w:rPr>
          <w:rFonts w:ascii="Times New Roman" w:hAnsi="Times New Roman" w:cs="Times New Roman"/>
          <w:sz w:val="28"/>
          <w:szCs w:val="28"/>
          <w:lang w:val="uk-UA"/>
        </w:rPr>
        <w:t xml:space="preserve">Екскурсія № 2 «Вклонімося за той великий бій» (фронтовий побут рядових солдатів Другої світової війни». </w:t>
      </w:r>
      <w:bookmarkStart w:id="0" w:name="_GoBack"/>
      <w:bookmarkEnd w:id="0"/>
      <w:r w:rsidR="00F566B1">
        <w:rPr>
          <w:rFonts w:ascii="Times New Roman" w:hAnsi="Times New Roman" w:cs="Times New Roman"/>
          <w:sz w:val="28"/>
          <w:szCs w:val="28"/>
          <w:lang w:val="uk-UA"/>
        </w:rPr>
        <w:br/>
        <w:t>----------------------------------------------------------------------------------------------------</w:t>
      </w:r>
      <w:r w:rsidR="00F566B1">
        <w:rPr>
          <w:rFonts w:ascii="Times New Roman" w:hAnsi="Times New Roman" w:cs="Times New Roman"/>
          <w:sz w:val="28"/>
          <w:szCs w:val="28"/>
          <w:lang w:val="uk-UA"/>
        </w:rPr>
        <w:br/>
      </w:r>
      <w:r w:rsidR="00F566B1" w:rsidRPr="00F566B1">
        <w:rPr>
          <w:rFonts w:ascii="Times New Roman" w:hAnsi="Times New Roman" w:cs="Times New Roman"/>
          <w:b/>
          <w:i/>
          <w:sz w:val="28"/>
          <w:szCs w:val="28"/>
          <w:u w:val="single"/>
          <w:lang w:val="uk-UA"/>
        </w:rPr>
        <w:t>Екскурсія № 1: «Про що нагадали експонати» (війна очима дітей). Додаток – презентація  №1.</w:t>
      </w:r>
      <w:r w:rsidR="00F566B1">
        <w:rPr>
          <w:rFonts w:ascii="Times New Roman" w:hAnsi="Times New Roman" w:cs="Times New Roman"/>
          <w:sz w:val="28"/>
          <w:szCs w:val="28"/>
          <w:lang w:val="uk-UA"/>
        </w:rPr>
        <w:br/>
      </w:r>
      <w:r w:rsidR="00EF4A53">
        <w:rPr>
          <w:rFonts w:ascii="Times New Roman" w:hAnsi="Times New Roman" w:cs="Times New Roman"/>
          <w:sz w:val="28"/>
          <w:szCs w:val="28"/>
          <w:lang w:val="uk-UA"/>
        </w:rPr>
        <w:br/>
      </w:r>
      <w:r w:rsidR="00EF4A53" w:rsidRPr="00EF4A53">
        <w:rPr>
          <w:rFonts w:ascii="Times New Roman" w:hAnsi="Times New Roman" w:cs="Times New Roman"/>
          <w:sz w:val="28"/>
          <w:szCs w:val="28"/>
          <w:lang w:val="uk-UA"/>
        </w:rPr>
        <w:t xml:space="preserve">Добрий день. Вас вітає </w:t>
      </w:r>
      <w:r w:rsidR="00EF4A53">
        <w:rPr>
          <w:rFonts w:ascii="Times New Roman" w:hAnsi="Times New Roman" w:cs="Times New Roman"/>
          <w:sz w:val="28"/>
          <w:szCs w:val="28"/>
          <w:lang w:val="uk-UA"/>
        </w:rPr>
        <w:t>Бакай Анна</w:t>
      </w:r>
      <w:r w:rsidR="00EF4A53" w:rsidRPr="00EF4A53">
        <w:rPr>
          <w:rFonts w:ascii="Times New Roman" w:hAnsi="Times New Roman" w:cs="Times New Roman"/>
          <w:sz w:val="28"/>
          <w:szCs w:val="28"/>
          <w:lang w:val="uk-UA"/>
        </w:rPr>
        <w:t xml:space="preserve">, екскурсовод історико-краєзнавчого музею Барвінківської </w:t>
      </w:r>
      <w:r w:rsidR="00EF4A53" w:rsidRPr="00C75A49">
        <w:rPr>
          <w:rFonts w:ascii="Times New Roman" w:hAnsi="Times New Roman" w:cs="Times New Roman"/>
          <w:sz w:val="28"/>
          <w:szCs w:val="28"/>
          <w:lang w:val="uk-UA"/>
        </w:rPr>
        <w:t xml:space="preserve">ЗОШ </w:t>
      </w:r>
      <w:r w:rsidR="00EF4A53" w:rsidRPr="00EF4A53">
        <w:rPr>
          <w:rFonts w:ascii="Times New Roman" w:hAnsi="Times New Roman" w:cs="Times New Roman"/>
          <w:sz w:val="28"/>
          <w:szCs w:val="28"/>
          <w:lang w:val="uk-UA"/>
        </w:rPr>
        <w:t>№ 2 Барвінківської районної ради Харківської області</w:t>
      </w:r>
      <w:r w:rsidR="00EF4A53">
        <w:rPr>
          <w:rFonts w:ascii="Times New Roman" w:hAnsi="Times New Roman" w:cs="Times New Roman"/>
          <w:sz w:val="28"/>
          <w:szCs w:val="28"/>
          <w:lang w:val="uk-UA"/>
        </w:rPr>
        <w:br/>
      </w:r>
      <w:r w:rsidR="00512F92">
        <w:rPr>
          <w:rFonts w:ascii="Times New Roman" w:hAnsi="Times New Roman" w:cs="Times New Roman"/>
          <w:sz w:val="28"/>
          <w:szCs w:val="28"/>
          <w:lang w:val="uk-UA"/>
        </w:rPr>
        <w:t xml:space="preserve">                </w:t>
      </w:r>
      <w:r w:rsidR="00D41A85" w:rsidRPr="00D41A85">
        <w:rPr>
          <w:rFonts w:ascii="Times New Roman" w:hAnsi="Times New Roman" w:cs="Times New Roman"/>
          <w:sz w:val="28"/>
          <w:szCs w:val="28"/>
          <w:lang w:val="uk-UA"/>
        </w:rPr>
        <w:t xml:space="preserve">   </w:t>
      </w:r>
      <w:r w:rsidR="00D41A85" w:rsidRPr="000F09C5">
        <w:rPr>
          <w:noProof/>
          <w:lang w:eastAsia="ru-RU"/>
        </w:rPr>
        <w:drawing>
          <wp:inline distT="0" distB="0" distL="0" distR="0" wp14:anchorId="7745605A" wp14:editId="3B8E5435">
            <wp:extent cx="5038725" cy="37808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6977" cy="3802028"/>
                    </a:xfrm>
                    <a:prstGeom prst="rect">
                      <a:avLst/>
                    </a:prstGeom>
                  </pic:spPr>
                </pic:pic>
              </a:graphicData>
            </a:graphic>
          </wp:inline>
        </w:drawing>
      </w:r>
      <w:r w:rsidR="00983105">
        <w:rPr>
          <w:rFonts w:ascii="Times New Roman" w:hAnsi="Times New Roman" w:cs="Times New Roman"/>
          <w:sz w:val="28"/>
          <w:szCs w:val="28"/>
          <w:lang w:val="uk-UA"/>
        </w:rPr>
        <w:br/>
      </w:r>
      <w:r w:rsidR="00983105" w:rsidRPr="00983105">
        <w:rPr>
          <w:rFonts w:ascii="Times New Roman" w:hAnsi="Times New Roman" w:cs="Times New Roman"/>
          <w:b/>
          <w:i/>
          <w:sz w:val="28"/>
          <w:szCs w:val="28"/>
          <w:u w:val="single"/>
          <w:lang w:val="uk-UA"/>
        </w:rPr>
        <w:t xml:space="preserve">(музика </w:t>
      </w:r>
      <w:r w:rsidR="00983105" w:rsidRPr="00D41A85">
        <w:rPr>
          <w:rFonts w:ascii="Times New Roman" w:hAnsi="Times New Roman" w:cs="Times New Roman"/>
          <w:b/>
          <w:i/>
          <w:sz w:val="28"/>
          <w:szCs w:val="28"/>
          <w:u w:val="single"/>
          <w:lang w:val="uk-UA"/>
        </w:rPr>
        <w:t>«Я НЕ ВИДЕЛ ВОЙНЫ»,</w:t>
      </w:r>
      <w:r w:rsidR="00983105" w:rsidRPr="00983105">
        <w:rPr>
          <w:rFonts w:ascii="Times New Roman" w:hAnsi="Times New Roman" w:cs="Times New Roman"/>
          <w:b/>
          <w:i/>
          <w:sz w:val="28"/>
          <w:szCs w:val="28"/>
          <w:u w:val="single"/>
          <w:lang w:val="uk-UA"/>
        </w:rPr>
        <w:t xml:space="preserve">  1-й куплет)</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1.</w:t>
      </w:r>
      <w:r w:rsidR="00983105" w:rsidRPr="00983105">
        <w:rPr>
          <w:rFonts w:ascii="Times New Roman" w:hAnsi="Times New Roman" w:cs="Times New Roman"/>
          <w:sz w:val="28"/>
          <w:szCs w:val="28"/>
          <w:lang w:val="uk-UA"/>
        </w:rPr>
        <w:t xml:space="preserve"> Музей, як ми знаємо, – це зібрання історичних експонатів. Раніше дуже часто до нас завітали ветерани Другої світової, діти війни, остарбайтери, інші гості.  Знайомлячись з експозицією музею, відвідувачі згадували щось своє, особисте, те, що зберігалося в тайниках їх пам'яті…  Роки йдуть, а тих, хто пам'ятає події як свідок, безпосередній учасник, стає усе менше. Наша екскурсія – це подорож у минуле  міста Барвінкового часів Другої світової війни, вона побудована на спогадах очевидців. З кожним представленим експонатом пов’язані окрема цікава історія або якийсь життєвий епізод... Тема екскурсії: «Про що нагадали експонати» (війна очима дітей). Отже, починаємо.</w:t>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2</w:t>
      </w:r>
      <w:r w:rsidR="00D41A8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Про ворожу навалу в усі часи сповіщав набат. 22 червня 1941 року дзвони</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мовчали. Натомість кричали паровози. Саме з цих передсмертних паровозних зойків почалась для барвінківчан війна. </w:t>
      </w:r>
      <w:r w:rsidR="008D71A1" w:rsidRPr="008D71A1">
        <w:rPr>
          <w:rFonts w:ascii="Times New Roman" w:hAnsi="Times New Roman" w:cs="Times New Roman"/>
          <w:sz w:val="28"/>
          <w:szCs w:val="28"/>
          <w:lang w:val="uk-UA"/>
        </w:rPr>
        <w:t xml:space="preserve">25 червня 1941 року постановою СНК </w:t>
      </w:r>
      <w:r w:rsidR="008D71A1" w:rsidRPr="008D71A1">
        <w:rPr>
          <w:rFonts w:ascii="Times New Roman" w:hAnsi="Times New Roman" w:cs="Times New Roman"/>
          <w:sz w:val="28"/>
          <w:szCs w:val="28"/>
          <w:lang w:val="uk-UA"/>
        </w:rPr>
        <w:lastRenderedPageBreak/>
        <w:t xml:space="preserve">СССР населенню було наказано здати наявні </w:t>
      </w:r>
      <w:r w:rsidR="008D71A1" w:rsidRPr="008D71A1">
        <w:rPr>
          <w:rFonts w:ascii="Times New Roman" w:hAnsi="Times New Roman" w:cs="Times New Roman"/>
          <w:b/>
          <w:sz w:val="28"/>
          <w:szCs w:val="28"/>
          <w:u w:val="single"/>
          <w:lang w:val="uk-UA"/>
        </w:rPr>
        <w:t>радіоприймачі і радіопередавачі</w:t>
      </w:r>
      <w:r w:rsidR="008D71A1" w:rsidRPr="008D71A1">
        <w:rPr>
          <w:rFonts w:ascii="Times New Roman" w:hAnsi="Times New Roman" w:cs="Times New Roman"/>
          <w:sz w:val="28"/>
          <w:szCs w:val="28"/>
          <w:lang w:val="uk-UA"/>
        </w:rPr>
        <w:t xml:space="preserve"> на тимчасове зберігання в найближче поштове відділення. Натомість видавалася розписка, по якій після війни або повертали здане, або видавали інший приймач аналогічного класу, або виплачували грошову компенсацію. </w:t>
      </w:r>
      <w:r w:rsidR="00D3414C" w:rsidRPr="00D3414C">
        <w:rPr>
          <w:rFonts w:ascii="Times New Roman" w:hAnsi="Times New Roman" w:cs="Times New Roman"/>
          <w:sz w:val="28"/>
          <w:szCs w:val="28"/>
          <w:lang w:val="uk-UA"/>
        </w:rPr>
        <w:t>Населення опинилося в інформаційному вакуумі.</w:t>
      </w:r>
      <w:r w:rsidR="00D3414C">
        <w:rPr>
          <w:rFonts w:ascii="Times New Roman" w:hAnsi="Times New Roman" w:cs="Times New Roman"/>
          <w:sz w:val="28"/>
          <w:szCs w:val="28"/>
          <w:lang w:val="uk-UA"/>
        </w:rPr>
        <w:t xml:space="preserve"> </w:t>
      </w:r>
      <w:r w:rsidR="008D71A1">
        <w:rPr>
          <w:rFonts w:ascii="Times New Roman" w:hAnsi="Times New Roman" w:cs="Times New Roman"/>
          <w:sz w:val="28"/>
          <w:szCs w:val="28"/>
          <w:lang w:val="uk-UA"/>
        </w:rPr>
        <w:t xml:space="preserve">Що, як, де фронт – ніхто не знав. </w:t>
      </w:r>
      <w:r w:rsidR="003710EF" w:rsidRPr="003710EF">
        <w:rPr>
          <w:rFonts w:ascii="Times New Roman" w:hAnsi="Times New Roman" w:cs="Times New Roman"/>
          <w:sz w:val="28"/>
          <w:szCs w:val="28"/>
          <w:lang w:val="uk-UA"/>
        </w:rPr>
        <w:t xml:space="preserve">По бойових донесеннях командирів РККА вермахт за перші півроку був знищений 3 (три) </w:t>
      </w:r>
      <w:r w:rsidR="003710EF">
        <w:rPr>
          <w:rFonts w:ascii="Times New Roman" w:hAnsi="Times New Roman" w:cs="Times New Roman"/>
          <w:sz w:val="28"/>
          <w:szCs w:val="28"/>
          <w:lang w:val="uk-UA"/>
        </w:rPr>
        <w:t>рази. Але це не принижує подвигу</w:t>
      </w:r>
      <w:r w:rsidR="003710EF" w:rsidRPr="003710EF">
        <w:rPr>
          <w:rFonts w:ascii="Times New Roman" w:hAnsi="Times New Roman" w:cs="Times New Roman"/>
          <w:sz w:val="28"/>
          <w:szCs w:val="28"/>
          <w:lang w:val="uk-UA"/>
        </w:rPr>
        <w:t xml:space="preserve"> солдатів і офіцерів РККА.</w:t>
      </w:r>
      <w:r w:rsidR="008D71A1">
        <w:rPr>
          <w:rFonts w:ascii="Times New Roman" w:hAnsi="Times New Roman" w:cs="Times New Roman"/>
          <w:sz w:val="28"/>
          <w:szCs w:val="28"/>
          <w:lang w:val="uk-UA"/>
        </w:rPr>
        <w:t xml:space="preserve"> </w:t>
      </w:r>
      <w:r w:rsidR="003710EF" w:rsidRPr="003710EF">
        <w:rPr>
          <w:rFonts w:ascii="Times New Roman" w:hAnsi="Times New Roman" w:cs="Times New Roman"/>
          <w:sz w:val="28"/>
          <w:szCs w:val="28"/>
          <w:lang w:val="uk-UA"/>
        </w:rPr>
        <w:t xml:space="preserve">Червона армія відступала... </w:t>
      </w:r>
      <w:r w:rsidR="00983105" w:rsidRPr="003710EF">
        <w:rPr>
          <w:rFonts w:ascii="Times New Roman" w:hAnsi="Times New Roman" w:cs="Times New Roman"/>
          <w:sz w:val="28"/>
          <w:szCs w:val="28"/>
          <w:lang w:val="uk-UA"/>
        </w:rPr>
        <w:t>24 жовтня до Барвінкового увійшли німці. Почалася перша тримісячна окупація…</w:t>
      </w:r>
      <w:r w:rsidR="00D41A85" w:rsidRPr="003710EF">
        <w:rPr>
          <w:rFonts w:ascii="Times New Roman" w:hAnsi="Times New Roman" w:cs="Times New Roman"/>
          <w:sz w:val="28"/>
          <w:szCs w:val="28"/>
          <w:lang w:val="uk-UA"/>
        </w:rPr>
        <w:br/>
        <w:t xml:space="preserve">                 </w:t>
      </w:r>
      <w:r w:rsidR="00D41A85">
        <w:rPr>
          <w:noProof/>
          <w:lang w:eastAsia="ru-RU"/>
        </w:rPr>
        <w:drawing>
          <wp:inline distT="0" distB="0" distL="0" distR="0" wp14:anchorId="42B2373C" wp14:editId="49FDDBA1">
            <wp:extent cx="5600882" cy="4200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003" cy="4209616"/>
                    </a:xfrm>
                    <a:prstGeom prst="rect">
                      <a:avLst/>
                    </a:prstGeom>
                    <a:noFill/>
                  </pic:spPr>
                </pic:pic>
              </a:graphicData>
            </a:graphic>
          </wp:inline>
        </w:drawing>
      </w:r>
      <w:r w:rsidR="00D3414C" w:rsidRPr="003710EF">
        <w:rPr>
          <w:rFonts w:ascii="Times New Roman" w:hAnsi="Times New Roman" w:cs="Times New Roman"/>
          <w:sz w:val="28"/>
          <w:szCs w:val="28"/>
          <w:lang w:val="uk-UA"/>
        </w:rPr>
        <w:br/>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3. (</w:t>
      </w:r>
      <w:r w:rsidR="00983105" w:rsidRPr="00D00CB4">
        <w:rPr>
          <w:rFonts w:ascii="Times New Roman" w:hAnsi="Times New Roman" w:cs="Times New Roman"/>
          <w:b/>
          <w:sz w:val="28"/>
          <w:szCs w:val="28"/>
          <w:u w:val="single"/>
          <w:lang w:val="uk-UA"/>
        </w:rPr>
        <w:t>Фото моста</w:t>
      </w:r>
      <w:r w:rsidR="00983105" w:rsidRPr="00983105">
        <w:rPr>
          <w:rFonts w:ascii="Times New Roman" w:hAnsi="Times New Roman" w:cs="Times New Roman"/>
          <w:b/>
          <w:sz w:val="28"/>
          <w:szCs w:val="28"/>
          <w:u w:val="single"/>
          <w:lang w:val="uk-UA"/>
        </w:rPr>
        <w:t>,</w:t>
      </w:r>
      <w:r w:rsidR="00983105" w:rsidRPr="00D00CB4">
        <w:rPr>
          <w:rFonts w:ascii="Times New Roman" w:hAnsi="Times New Roman" w:cs="Times New Roman"/>
          <w:b/>
          <w:sz w:val="28"/>
          <w:szCs w:val="28"/>
          <w:u w:val="single"/>
          <w:lang w:val="uk-UA"/>
        </w:rPr>
        <w:t xml:space="preserve"> казанок</w:t>
      </w:r>
      <w:r w:rsidR="00983105" w:rsidRPr="00983105">
        <w:rPr>
          <w:rFonts w:ascii="Times New Roman" w:hAnsi="Times New Roman" w:cs="Times New Roman"/>
          <w:b/>
          <w:sz w:val="28"/>
          <w:szCs w:val="28"/>
          <w:u w:val="single"/>
          <w:lang w:val="uk-UA"/>
        </w:rPr>
        <w:t>)</w:t>
      </w:r>
      <w:r w:rsidR="00983105" w:rsidRPr="00D00CB4">
        <w:rPr>
          <w:rFonts w:ascii="Times New Roman" w:hAnsi="Times New Roman" w:cs="Times New Roman"/>
          <w:sz w:val="28"/>
          <w:szCs w:val="28"/>
          <w:lang w:val="uk-UA"/>
        </w:rPr>
        <w:t xml:space="preserve"> </w:t>
      </w:r>
      <w:r w:rsidR="00FB6D4B" w:rsidRPr="00D00CB4">
        <w:rPr>
          <w:rFonts w:ascii="Times New Roman" w:hAnsi="Times New Roman" w:cs="Times New Roman"/>
          <w:sz w:val="28"/>
          <w:szCs w:val="28"/>
          <w:lang w:val="uk-UA"/>
        </w:rPr>
        <w:br/>
      </w:r>
      <w:r w:rsidR="00FB6D4B">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lang w:val="uk-UA"/>
        </w:rPr>
        <w:t>Під час окупації магазини у Барвінковому не працювали, місцеві жителі розібрали усі продукти відраз</w:t>
      </w:r>
      <w:r w:rsidR="00D00CB4">
        <w:rPr>
          <w:rFonts w:ascii="Times New Roman" w:hAnsi="Times New Roman" w:cs="Times New Roman"/>
          <w:sz w:val="28"/>
          <w:szCs w:val="28"/>
          <w:lang w:val="uk-UA"/>
        </w:rPr>
        <w:t xml:space="preserve">у після відступу Червоної армії, якій </w:t>
      </w:r>
      <w:r w:rsidR="00D00CB4" w:rsidRPr="00D00CB4">
        <w:rPr>
          <w:rFonts w:ascii="Times New Roman" w:hAnsi="Times New Roman" w:cs="Times New Roman"/>
          <w:sz w:val="28"/>
          <w:szCs w:val="28"/>
          <w:lang w:val="uk-UA"/>
        </w:rPr>
        <w:t xml:space="preserve">в 1941 році був стрімким і панічним. «Щоб нічого не дісталося німцям», за наказом верховного командування перед залишенням міст знищенню підлягали не лише промислові підприємства (яких не устигали евакуювати), але і уся інфраструктура жизнеобезпечения: електростанції, електропередачі, водопровід, каналізація, мости, канали, адміністративні будівлі, пекарні, спалювалися склади товарів і продовольства. (Навіть Москва не стала виключенням: в жовтні 1941 р. в передбаченні її вірогідної здачі були заміновані мости і адміністративні будівлі в центрі Усе це утрудняло не стільки дії окупантів, у яких було і своє постачання, </w:t>
      </w:r>
      <w:r w:rsidR="00D00CB4" w:rsidRPr="00D00CB4">
        <w:rPr>
          <w:rFonts w:ascii="Times New Roman" w:hAnsi="Times New Roman" w:cs="Times New Roman"/>
          <w:sz w:val="28"/>
          <w:szCs w:val="28"/>
          <w:lang w:val="uk-UA"/>
        </w:rPr>
        <w:lastRenderedPageBreak/>
        <w:t xml:space="preserve">скільки життя цивільного населення. </w:t>
      </w:r>
      <w:r w:rsidR="00D00CB4" w:rsidRPr="00D00CB4">
        <w:rPr>
          <w:rFonts w:ascii="Times New Roman" w:hAnsi="Times New Roman" w:cs="Times New Roman"/>
          <w:sz w:val="28"/>
          <w:szCs w:val="28"/>
        </w:rPr>
        <w:t>Німці відразу ж створювали ремонтно-відновні бригади, переважно з місцевих фахівців-добровольців (про те, як це було, розповідав Е.Р. Романов у своїх спогадах «У боротьбі за Росію», М., 1999).</w:t>
      </w:r>
      <w:r w:rsidR="00D00CB4">
        <w:rPr>
          <w:rFonts w:ascii="Times New Roman" w:hAnsi="Times New Roman" w:cs="Times New Roman"/>
          <w:sz w:val="28"/>
          <w:szCs w:val="28"/>
        </w:rPr>
        <w:br/>
      </w:r>
      <w:r w:rsidR="00D00CB4">
        <w:rPr>
          <w:rFonts w:ascii="Times New Roman" w:hAnsi="Times New Roman" w:cs="Times New Roman"/>
          <w:sz w:val="28"/>
          <w:szCs w:val="28"/>
          <w:lang w:val="uk-UA"/>
        </w:rPr>
        <w:t xml:space="preserve">      </w:t>
      </w:r>
      <w:r w:rsidR="00CC2230">
        <w:rPr>
          <w:rFonts w:ascii="Times New Roman" w:hAnsi="Times New Roman" w:cs="Times New Roman"/>
          <w:sz w:val="28"/>
          <w:szCs w:val="28"/>
        </w:rPr>
        <w:t>Згідно з цією тактикою</w:t>
      </w:r>
      <w:r w:rsidR="00CC2230">
        <w:rPr>
          <w:rFonts w:ascii="Times New Roman" w:hAnsi="Times New Roman" w:cs="Times New Roman"/>
          <w:sz w:val="28"/>
          <w:szCs w:val="28"/>
          <w:lang w:val="uk-UA"/>
        </w:rPr>
        <w:t>, в</w:t>
      </w:r>
      <w:r w:rsidR="00983105" w:rsidRPr="00983105">
        <w:rPr>
          <w:rFonts w:ascii="Times New Roman" w:hAnsi="Times New Roman" w:cs="Times New Roman"/>
          <w:sz w:val="28"/>
          <w:szCs w:val="28"/>
        </w:rPr>
        <w:t xml:space="preserve">ідступаючи, партизани підпалили пшеницю на </w:t>
      </w:r>
      <w:r w:rsidR="00983105" w:rsidRPr="0065741E">
        <w:rPr>
          <w:rFonts w:ascii="Times New Roman" w:hAnsi="Times New Roman" w:cs="Times New Roman"/>
          <w:b/>
          <w:sz w:val="28"/>
          <w:szCs w:val="28"/>
          <w:u w:val="single"/>
        </w:rPr>
        <w:t>зерносховищі</w:t>
      </w:r>
      <w:r w:rsidR="00983105" w:rsidRPr="00983105">
        <w:rPr>
          <w:rFonts w:ascii="Times New Roman" w:hAnsi="Times New Roman" w:cs="Times New Roman"/>
          <w:sz w:val="28"/>
          <w:szCs w:val="28"/>
          <w:lang w:val="uk-UA"/>
        </w:rPr>
        <w:t>, що знаходилося навпроти сучасного ринку</w:t>
      </w:r>
      <w:r w:rsidR="00983105" w:rsidRPr="00983105">
        <w:rPr>
          <w:rFonts w:ascii="Times New Roman" w:hAnsi="Times New Roman" w:cs="Times New Roman"/>
          <w:sz w:val="28"/>
          <w:szCs w:val="28"/>
        </w:rPr>
        <w:t>.</w:t>
      </w:r>
      <w:r w:rsidR="00FB6D4B" w:rsidRPr="00FB6D4B">
        <w:t xml:space="preserve"> </w:t>
      </w:r>
      <w:r w:rsidR="00FB6D4B" w:rsidRPr="00FB6D4B">
        <w:rPr>
          <w:rFonts w:ascii="Times New Roman" w:hAnsi="Times New Roman" w:cs="Times New Roman"/>
          <w:sz w:val="28"/>
          <w:szCs w:val="28"/>
        </w:rPr>
        <w:t>Люди з жахом спостерігали, як горить зерно.</w:t>
      </w:r>
      <w:r w:rsidR="00983105" w:rsidRPr="00983105">
        <w:rPr>
          <w:rFonts w:ascii="Times New Roman" w:hAnsi="Times New Roman" w:cs="Times New Roman"/>
          <w:sz w:val="28"/>
          <w:szCs w:val="28"/>
        </w:rPr>
        <w:t xml:space="preserve"> П</w:t>
      </w:r>
      <w:r w:rsidR="00983105" w:rsidRPr="00983105">
        <w:rPr>
          <w:rFonts w:ascii="Times New Roman" w:hAnsi="Times New Roman" w:cs="Times New Roman"/>
          <w:sz w:val="28"/>
          <w:szCs w:val="28"/>
          <w:lang w:val="uk-UA"/>
        </w:rPr>
        <w:t>шениця</w:t>
      </w:r>
      <w:r w:rsidR="00983105" w:rsidRPr="00983105">
        <w:rPr>
          <w:rFonts w:ascii="Times New Roman" w:hAnsi="Times New Roman" w:cs="Times New Roman"/>
          <w:sz w:val="28"/>
          <w:szCs w:val="28"/>
        </w:rPr>
        <w:t xml:space="preserve"> обгоріла тільки згори, а в середині залишалася неушкодженою. Діти і дорослі бігали на попелищі з торбами і збирали димляче зерно. Хлопченята, що жили на лівому березі Сухого Торця, </w:t>
      </w:r>
      <w:r w:rsidR="00983105" w:rsidRPr="0065741E">
        <w:rPr>
          <w:rFonts w:ascii="Times New Roman" w:hAnsi="Times New Roman" w:cs="Times New Roman"/>
          <w:b/>
          <w:sz w:val="28"/>
          <w:szCs w:val="28"/>
          <w:u w:val="single"/>
        </w:rPr>
        <w:t>по обламаннях моста</w:t>
      </w:r>
      <w:r w:rsidR="00983105" w:rsidRPr="00983105">
        <w:rPr>
          <w:rFonts w:ascii="Times New Roman" w:hAnsi="Times New Roman" w:cs="Times New Roman"/>
          <w:sz w:val="28"/>
          <w:szCs w:val="28"/>
        </w:rPr>
        <w:t xml:space="preserve">, </w:t>
      </w:r>
      <w:r w:rsidR="00983105" w:rsidRPr="00983105">
        <w:rPr>
          <w:rFonts w:ascii="Times New Roman" w:hAnsi="Times New Roman" w:cs="Times New Roman"/>
          <w:sz w:val="28"/>
          <w:szCs w:val="28"/>
          <w:lang w:val="uk-UA"/>
        </w:rPr>
        <w:t xml:space="preserve">також </w:t>
      </w:r>
      <w:r w:rsidR="00983105" w:rsidRPr="00983105">
        <w:rPr>
          <w:rFonts w:ascii="Times New Roman" w:hAnsi="Times New Roman" w:cs="Times New Roman"/>
          <w:sz w:val="28"/>
          <w:szCs w:val="28"/>
        </w:rPr>
        <w:t>підірваного партизанами, перебиралися на інший берег, набирали зерно в мішки і поверталися назад.</w:t>
      </w:r>
      <w:r w:rsidR="00983105" w:rsidRPr="00983105">
        <w:rPr>
          <w:rFonts w:ascii="Times New Roman" w:hAnsi="Times New Roman" w:cs="Times New Roman"/>
          <w:b/>
          <w:i/>
          <w:sz w:val="28"/>
          <w:szCs w:val="28"/>
          <w:lang w:val="uk-UA"/>
        </w:rPr>
        <w:t xml:space="preserve"> </w:t>
      </w:r>
      <w:r w:rsidR="00983105" w:rsidRPr="00983105">
        <w:rPr>
          <w:rFonts w:ascii="Times New Roman" w:hAnsi="Times New Roman" w:cs="Times New Roman"/>
          <w:sz w:val="28"/>
          <w:szCs w:val="28"/>
        </w:rPr>
        <w:t>Передавали батькам торби, знову перебиралися через річку (вона тоді була повноводною), бігли на зерносховище, запасаючись хоч якоюсь кількістю провіанту.</w:t>
      </w:r>
      <w:r w:rsidR="00CC2230">
        <w:rPr>
          <w:rFonts w:ascii="Times New Roman" w:hAnsi="Times New Roman" w:cs="Times New Roman"/>
          <w:sz w:val="28"/>
          <w:szCs w:val="28"/>
          <w:lang w:val="uk-UA"/>
        </w:rPr>
        <w:t xml:space="preserve"> Тактика «випаленої землі»</w:t>
      </w:r>
      <w:r w:rsidR="00CC2230" w:rsidRPr="00CC2230">
        <w:rPr>
          <w:rFonts w:ascii="Times New Roman" w:hAnsi="Times New Roman" w:cs="Times New Roman"/>
          <w:sz w:val="28"/>
          <w:szCs w:val="28"/>
          <w:lang w:val="uk-UA"/>
        </w:rPr>
        <w:t xml:space="preserve"> застосовувалася і нацистами.</w:t>
      </w:r>
      <w:r w:rsidR="00983105" w:rsidRPr="00983105">
        <w:rPr>
          <w:rFonts w:ascii="Times New Roman" w:hAnsi="Times New Roman" w:cs="Times New Roman"/>
          <w:sz w:val="28"/>
          <w:szCs w:val="28"/>
        </w:rPr>
        <w:t xml:space="preserve"> </w:t>
      </w:r>
      <w:r w:rsidR="00FB6D4B">
        <w:rPr>
          <w:rFonts w:ascii="Times New Roman" w:hAnsi="Times New Roman" w:cs="Times New Roman"/>
          <w:sz w:val="28"/>
          <w:szCs w:val="28"/>
        </w:rPr>
        <w:br/>
      </w:r>
      <w:r w:rsidR="00FB6D4B">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Продуктів бракувало, дітворі доводилося ходити на заробітки до німецьких кухарів, що готували їжу для солдатів. У котлах зазвичай залишалася недоїдена каша. Хлопченята збиралися гуртом, брали з собою червоноармійські </w:t>
      </w:r>
      <w:r w:rsidR="00983105" w:rsidRPr="0065741E">
        <w:rPr>
          <w:rFonts w:ascii="Times New Roman" w:hAnsi="Times New Roman" w:cs="Times New Roman"/>
          <w:b/>
          <w:sz w:val="28"/>
          <w:szCs w:val="28"/>
          <w:u w:val="single"/>
          <w:lang w:val="uk-UA"/>
        </w:rPr>
        <w:t>казанки</w:t>
      </w:r>
      <w:r w:rsidR="00983105" w:rsidRPr="00983105">
        <w:rPr>
          <w:rFonts w:ascii="Times New Roman" w:hAnsi="Times New Roman" w:cs="Times New Roman"/>
          <w:sz w:val="28"/>
          <w:szCs w:val="28"/>
        </w:rPr>
        <w:t>, ставили їх в ряд на столі. Кухар розпоряджався, хто з хлоп'ят і що повинен був зробити: наносити води, нарубати дрів, вимити котел, почистити чоботи. Якщо робота була виконана, кухар видавав казанок з кашею, супроводжуючи цю «церемонію» стусаном</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 Кований чобіт довго про себе нагадував…</w:t>
      </w:r>
      <w:r w:rsidR="00D41A85">
        <w:rPr>
          <w:rFonts w:ascii="Times New Roman" w:hAnsi="Times New Roman" w:cs="Times New Roman"/>
          <w:sz w:val="28"/>
          <w:szCs w:val="28"/>
        </w:rPr>
        <w:br/>
      </w:r>
      <w:r w:rsidR="00D41A85">
        <w:rPr>
          <w:rFonts w:ascii="Times New Roman" w:hAnsi="Times New Roman" w:cs="Times New Roman"/>
          <w:sz w:val="28"/>
          <w:szCs w:val="28"/>
          <w:lang w:val="en-US"/>
        </w:rPr>
        <w:t xml:space="preserve">      </w:t>
      </w:r>
      <w:r w:rsidR="00983105" w:rsidRPr="00983105">
        <w:rPr>
          <w:rFonts w:ascii="Times New Roman" w:hAnsi="Times New Roman" w:cs="Times New Roman"/>
          <w:sz w:val="28"/>
          <w:szCs w:val="28"/>
        </w:rPr>
        <w:t xml:space="preserve"> </w:t>
      </w:r>
      <w:r w:rsidR="00D41A85" w:rsidRPr="00D41A85">
        <w:rPr>
          <w:rFonts w:ascii="Times New Roman" w:hAnsi="Times New Roman" w:cs="Times New Roman"/>
          <w:sz w:val="28"/>
          <w:szCs w:val="28"/>
        </w:rPr>
        <w:t xml:space="preserve">  </w:t>
      </w:r>
      <w:r w:rsidR="00D41A85">
        <w:rPr>
          <w:rFonts w:ascii="Times New Roman" w:hAnsi="Times New Roman" w:cs="Times New Roman"/>
          <w:sz w:val="28"/>
          <w:szCs w:val="28"/>
          <w:lang w:val="en-US"/>
        </w:rPr>
        <w:t xml:space="preserve">   </w:t>
      </w:r>
      <w:r w:rsidR="005E41D9">
        <w:rPr>
          <w:rFonts w:ascii="Times New Roman" w:hAnsi="Times New Roman" w:cs="Times New Roman"/>
          <w:sz w:val="28"/>
          <w:szCs w:val="28"/>
          <w:lang w:val="en-US"/>
        </w:rPr>
        <w:t xml:space="preserve">    </w:t>
      </w:r>
      <w:r w:rsidR="00D41A85">
        <w:rPr>
          <w:rFonts w:ascii="Times New Roman" w:hAnsi="Times New Roman" w:cs="Times New Roman"/>
          <w:sz w:val="28"/>
          <w:szCs w:val="28"/>
          <w:lang w:val="en-US"/>
        </w:rPr>
        <w:t xml:space="preserve"> </w:t>
      </w:r>
      <w:r w:rsidR="00D41A85" w:rsidRPr="00D41A85">
        <w:rPr>
          <w:rFonts w:ascii="Times New Roman" w:hAnsi="Times New Roman" w:cs="Times New Roman"/>
          <w:sz w:val="28"/>
          <w:szCs w:val="28"/>
        </w:rPr>
        <w:t xml:space="preserve">  </w:t>
      </w:r>
      <w:r w:rsidR="00D41A85">
        <w:rPr>
          <w:rFonts w:ascii="Times New Roman" w:hAnsi="Times New Roman" w:cs="Times New Roman"/>
          <w:noProof/>
          <w:sz w:val="28"/>
          <w:szCs w:val="28"/>
          <w:lang w:eastAsia="ru-RU"/>
        </w:rPr>
        <w:drawing>
          <wp:inline distT="0" distB="0" distL="0" distR="0" wp14:anchorId="3D36E22D">
            <wp:extent cx="5321052" cy="3990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5174" cy="4031568"/>
                    </a:xfrm>
                    <a:prstGeom prst="rect">
                      <a:avLst/>
                    </a:prstGeom>
                    <a:noFill/>
                  </pic:spPr>
                </pic:pic>
              </a:graphicData>
            </a:graphic>
          </wp:inline>
        </w:drawing>
      </w:r>
      <w:r w:rsidR="00983105" w:rsidRPr="00983105">
        <w:rPr>
          <w:rFonts w:ascii="Times New Roman" w:hAnsi="Times New Roman" w:cs="Times New Roman"/>
          <w:sz w:val="28"/>
          <w:szCs w:val="28"/>
          <w:lang w:val="uk-UA"/>
        </w:rPr>
        <w:br/>
      </w:r>
      <w:r w:rsidR="00E622D2">
        <w:rPr>
          <w:rFonts w:ascii="Times New Roman" w:hAnsi="Times New Roman" w:cs="Times New Roman"/>
          <w:b/>
          <w:sz w:val="28"/>
          <w:szCs w:val="28"/>
          <w:u w:val="single"/>
          <w:lang w:val="uk-UA"/>
        </w:rPr>
        <w:br/>
      </w:r>
      <w:r w:rsidR="00983105" w:rsidRPr="00983105">
        <w:rPr>
          <w:rFonts w:ascii="Times New Roman" w:hAnsi="Times New Roman" w:cs="Times New Roman"/>
          <w:b/>
          <w:sz w:val="28"/>
          <w:szCs w:val="28"/>
          <w:u w:val="single"/>
          <w:lang w:val="uk-UA"/>
        </w:rPr>
        <w:t>Слайд 4.    (Зірочки, ромби</w:t>
      </w:r>
      <w:r w:rsidR="00983105" w:rsidRPr="00983105">
        <w:rPr>
          <w:rFonts w:ascii="Times New Roman" w:hAnsi="Times New Roman" w:cs="Times New Roman"/>
          <w:b/>
          <w:sz w:val="28"/>
          <w:szCs w:val="28"/>
          <w:lang w:val="uk-UA"/>
        </w:rPr>
        <w:t xml:space="preserve">) </w:t>
      </w:r>
      <w:r w:rsidR="00983105" w:rsidRPr="00983105">
        <w:rPr>
          <w:rFonts w:ascii="Times New Roman" w:hAnsi="Times New Roman" w:cs="Times New Roman"/>
          <w:sz w:val="28"/>
          <w:szCs w:val="28"/>
          <w:lang w:val="uk-UA"/>
        </w:rPr>
        <w:t xml:space="preserve">Є в нашому музеї </w:t>
      </w:r>
      <w:r w:rsidR="00983105" w:rsidRPr="0065741E">
        <w:rPr>
          <w:rFonts w:ascii="Times New Roman" w:hAnsi="Times New Roman" w:cs="Times New Roman"/>
          <w:b/>
          <w:sz w:val="28"/>
          <w:szCs w:val="28"/>
          <w:u w:val="single"/>
          <w:lang w:val="uk-UA"/>
        </w:rPr>
        <w:t>червоноармійська зірочка</w:t>
      </w:r>
      <w:r w:rsidR="00983105" w:rsidRPr="00983105">
        <w:rPr>
          <w:rFonts w:ascii="Times New Roman" w:hAnsi="Times New Roman" w:cs="Times New Roman"/>
          <w:sz w:val="28"/>
          <w:szCs w:val="28"/>
          <w:lang w:val="uk-UA"/>
        </w:rPr>
        <w:t xml:space="preserve"> часів </w:t>
      </w:r>
      <w:r w:rsidR="00983105" w:rsidRPr="00983105">
        <w:rPr>
          <w:rFonts w:ascii="Times New Roman" w:hAnsi="Times New Roman" w:cs="Times New Roman"/>
          <w:sz w:val="28"/>
          <w:szCs w:val="28"/>
          <w:lang w:val="uk-UA"/>
        </w:rPr>
        <w:lastRenderedPageBreak/>
        <w:t xml:space="preserve">другої світової війни. Анатолій Павлович Колісник розповів таку історію… Коли Червона Армія перший раз залишила Барвінкове, у будівлі військкомату виявилися невивезені документи, </w:t>
      </w:r>
      <w:r w:rsidR="00983105" w:rsidRPr="00124F0A">
        <w:rPr>
          <w:rFonts w:ascii="Times New Roman" w:hAnsi="Times New Roman" w:cs="Times New Roman"/>
          <w:b/>
          <w:sz w:val="28"/>
          <w:szCs w:val="28"/>
          <w:u w:val="single"/>
          <w:lang w:val="uk-UA"/>
        </w:rPr>
        <w:t>петлиці, зірочки</w:t>
      </w:r>
      <w:r w:rsidR="00983105" w:rsidRPr="00983105">
        <w:rPr>
          <w:rFonts w:ascii="Times New Roman" w:hAnsi="Times New Roman" w:cs="Times New Roman"/>
          <w:sz w:val="28"/>
          <w:szCs w:val="28"/>
          <w:lang w:val="uk-UA"/>
        </w:rPr>
        <w:t xml:space="preserve">. Усе це у великих кількостях валялося на підлозі. Хлопченята зібрали це «багатство» і поділили між собою. Анатолій Павлович (тоді йому було 8 років), також приніс петлиці і зірочки додому. </w:t>
      </w:r>
      <w:r w:rsidR="00983105" w:rsidRPr="00983105">
        <w:rPr>
          <w:rFonts w:ascii="Times New Roman" w:hAnsi="Times New Roman" w:cs="Times New Roman"/>
          <w:sz w:val="28"/>
          <w:szCs w:val="28"/>
        </w:rPr>
        <w:t>П</w:t>
      </w:r>
      <w:r w:rsidR="00983105" w:rsidRPr="00983105">
        <w:rPr>
          <w:rFonts w:ascii="Times New Roman" w:hAnsi="Times New Roman" w:cs="Times New Roman"/>
          <w:sz w:val="28"/>
          <w:szCs w:val="28"/>
          <w:lang w:val="uk-UA"/>
        </w:rPr>
        <w:t>ід</w:t>
      </w:r>
      <w:r w:rsidR="00983105" w:rsidRPr="00983105">
        <w:rPr>
          <w:rFonts w:ascii="Times New Roman" w:hAnsi="Times New Roman" w:cs="Times New Roman"/>
          <w:sz w:val="28"/>
          <w:szCs w:val="28"/>
        </w:rPr>
        <w:t xml:space="preserve"> час </w:t>
      </w:r>
      <w:r w:rsidR="00983105" w:rsidRPr="00983105">
        <w:rPr>
          <w:rFonts w:ascii="Times New Roman" w:hAnsi="Times New Roman" w:cs="Times New Roman"/>
          <w:sz w:val="28"/>
          <w:szCs w:val="28"/>
          <w:lang w:val="uk-UA"/>
        </w:rPr>
        <w:t xml:space="preserve">окупації </w:t>
      </w:r>
      <w:r w:rsidR="00983105" w:rsidRPr="00983105">
        <w:rPr>
          <w:rFonts w:ascii="Times New Roman" w:hAnsi="Times New Roman" w:cs="Times New Roman"/>
          <w:sz w:val="28"/>
          <w:szCs w:val="28"/>
        </w:rPr>
        <w:t>в їх будинку, на постої</w:t>
      </w:r>
      <w:r w:rsidR="00983105" w:rsidRPr="00983105">
        <w:rPr>
          <w:rFonts w:ascii="Times New Roman" w:hAnsi="Times New Roman" w:cs="Times New Roman"/>
          <w:sz w:val="28"/>
          <w:szCs w:val="28"/>
          <w:lang w:val="uk-UA"/>
        </w:rPr>
        <w:t>,</w:t>
      </w:r>
      <w:r w:rsidR="00983105" w:rsidRPr="00983105">
        <w:rPr>
          <w:rFonts w:ascii="Times New Roman" w:hAnsi="Times New Roman" w:cs="Times New Roman"/>
          <w:sz w:val="28"/>
          <w:szCs w:val="28"/>
        </w:rPr>
        <w:t xml:space="preserve"> знаходився великий військовий чин (румун за походженням), що добре розмовляв російською. Побачивши </w:t>
      </w:r>
      <w:r w:rsidR="00983105" w:rsidRPr="00983105">
        <w:rPr>
          <w:rFonts w:ascii="Times New Roman" w:hAnsi="Times New Roman" w:cs="Times New Roman"/>
          <w:sz w:val="28"/>
          <w:szCs w:val="28"/>
          <w:lang w:val="uk-UA"/>
        </w:rPr>
        <w:t xml:space="preserve">якось </w:t>
      </w:r>
      <w:r w:rsidR="00983105" w:rsidRPr="00983105">
        <w:rPr>
          <w:rFonts w:ascii="Times New Roman" w:hAnsi="Times New Roman" w:cs="Times New Roman"/>
          <w:sz w:val="28"/>
          <w:szCs w:val="28"/>
        </w:rPr>
        <w:t>в руках хлопчика</w:t>
      </w:r>
      <w:r w:rsidR="00983105" w:rsidRPr="00983105">
        <w:rPr>
          <w:rFonts w:ascii="Times New Roman" w:hAnsi="Times New Roman" w:cs="Times New Roman"/>
          <w:sz w:val="28"/>
          <w:szCs w:val="28"/>
          <w:lang w:val="uk-UA"/>
        </w:rPr>
        <w:t xml:space="preserve"> петлиці та зірочки</w:t>
      </w:r>
      <w:r w:rsidR="00983105" w:rsidRPr="00983105">
        <w:rPr>
          <w:rFonts w:ascii="Times New Roman" w:hAnsi="Times New Roman" w:cs="Times New Roman"/>
          <w:sz w:val="28"/>
          <w:szCs w:val="28"/>
        </w:rPr>
        <w:t xml:space="preserve">, генерал тут же їх забрав собі,  та наказав видати </w:t>
      </w:r>
      <w:r w:rsidR="00983105" w:rsidRPr="00983105">
        <w:rPr>
          <w:rFonts w:ascii="Times New Roman" w:hAnsi="Times New Roman" w:cs="Times New Roman"/>
          <w:sz w:val="28"/>
          <w:szCs w:val="28"/>
          <w:lang w:val="uk-UA"/>
        </w:rPr>
        <w:t xml:space="preserve">мамі </w:t>
      </w:r>
      <w:r w:rsidR="00983105" w:rsidRPr="00983105">
        <w:rPr>
          <w:rFonts w:ascii="Times New Roman" w:hAnsi="Times New Roman" w:cs="Times New Roman"/>
          <w:sz w:val="28"/>
          <w:szCs w:val="28"/>
        </w:rPr>
        <w:t xml:space="preserve">мішок борошна. Мама не посоромилася дізнатися, для чого офіцерові </w:t>
      </w:r>
      <w:r w:rsidR="00983105" w:rsidRPr="00124F0A">
        <w:rPr>
          <w:rFonts w:ascii="Times New Roman" w:hAnsi="Times New Roman" w:cs="Times New Roman"/>
          <w:b/>
          <w:sz w:val="28"/>
          <w:szCs w:val="28"/>
          <w:u w:val="single"/>
        </w:rPr>
        <w:t>зірочки і петлиці.</w:t>
      </w:r>
      <w:r w:rsidR="00983105" w:rsidRPr="00983105">
        <w:rPr>
          <w:rFonts w:ascii="Times New Roman" w:hAnsi="Times New Roman" w:cs="Times New Roman"/>
          <w:sz w:val="28"/>
          <w:szCs w:val="28"/>
        </w:rPr>
        <w:t xml:space="preserve"> Відповідь здивувала: «Закінчиться війна, повернуся додому, відкрию антикварний магазин і торгуватиму старовиною».</w:t>
      </w:r>
      <w:r w:rsidR="00E622D2">
        <w:rPr>
          <w:rFonts w:ascii="Times New Roman" w:hAnsi="Times New Roman" w:cs="Times New Roman"/>
          <w:sz w:val="28"/>
          <w:szCs w:val="28"/>
        </w:rPr>
        <w:br/>
      </w:r>
      <w:r w:rsidR="00983105" w:rsidRPr="00983105">
        <w:rPr>
          <w:rFonts w:ascii="Times New Roman" w:hAnsi="Times New Roman" w:cs="Times New Roman"/>
          <w:sz w:val="28"/>
          <w:szCs w:val="28"/>
        </w:rPr>
        <w:t xml:space="preserve"> </w:t>
      </w:r>
      <w:r w:rsidR="00D41A85">
        <w:rPr>
          <w:rFonts w:ascii="Times New Roman" w:hAnsi="Times New Roman" w:cs="Times New Roman"/>
          <w:sz w:val="28"/>
          <w:szCs w:val="28"/>
        </w:rPr>
        <w:br/>
      </w:r>
      <w:r w:rsidR="00983105" w:rsidRPr="00983105">
        <w:rPr>
          <w:rFonts w:ascii="Times New Roman" w:hAnsi="Times New Roman" w:cs="Times New Roman"/>
          <w:sz w:val="28"/>
          <w:szCs w:val="28"/>
        </w:rPr>
        <w:t xml:space="preserve"> </w:t>
      </w:r>
      <w:r w:rsidR="00D41A85" w:rsidRPr="00D41A85">
        <w:rPr>
          <w:rFonts w:ascii="Times New Roman" w:hAnsi="Times New Roman" w:cs="Times New Roman"/>
          <w:sz w:val="28"/>
          <w:szCs w:val="28"/>
        </w:rPr>
        <w:t xml:space="preserve">                </w:t>
      </w:r>
      <w:r w:rsidR="00D41A85">
        <w:rPr>
          <w:rFonts w:ascii="Times New Roman" w:hAnsi="Times New Roman" w:cs="Times New Roman"/>
          <w:noProof/>
          <w:sz w:val="28"/>
          <w:szCs w:val="28"/>
          <w:lang w:eastAsia="ru-RU"/>
        </w:rPr>
        <w:drawing>
          <wp:inline distT="0" distB="0" distL="0" distR="0" wp14:anchorId="47BA3429">
            <wp:extent cx="5016269" cy="3762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2512" cy="3849562"/>
                    </a:xfrm>
                    <a:prstGeom prst="rect">
                      <a:avLst/>
                    </a:prstGeom>
                    <a:noFill/>
                  </pic:spPr>
                </pic:pic>
              </a:graphicData>
            </a:graphic>
          </wp:inline>
        </w:drawing>
      </w:r>
      <w:r w:rsidR="00983105" w:rsidRPr="00983105">
        <w:rPr>
          <w:rFonts w:ascii="Times New Roman" w:hAnsi="Times New Roman" w:cs="Times New Roman"/>
          <w:sz w:val="28"/>
          <w:szCs w:val="28"/>
        </w:rPr>
        <w:t xml:space="preserve">                  </w:t>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5. (Кукла, загадка)</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Війна - війною, а діти завжди залишаються дітьми. Навіть у роки лихоліття хлопченята грали в ножики, в гилку, в догонялки, а дівчатка - в ляльок.  Колишня вчителька нашої школи, </w:t>
      </w:r>
      <w:r w:rsidR="00983105" w:rsidRPr="00983105">
        <w:rPr>
          <w:rFonts w:ascii="Times New Roman" w:hAnsi="Times New Roman" w:cs="Times New Roman"/>
          <w:b/>
          <w:sz w:val="28"/>
          <w:szCs w:val="28"/>
        </w:rPr>
        <w:t xml:space="preserve">Гончар </w:t>
      </w:r>
      <w:r w:rsidR="00983105" w:rsidRPr="00983105">
        <w:rPr>
          <w:rFonts w:ascii="Times New Roman" w:hAnsi="Times New Roman" w:cs="Times New Roman"/>
          <w:sz w:val="28"/>
          <w:szCs w:val="28"/>
        </w:rPr>
        <w:t xml:space="preserve">Людмила Іванівна, подарувала </w:t>
      </w:r>
      <w:r w:rsidR="00983105" w:rsidRPr="00983105">
        <w:rPr>
          <w:rFonts w:ascii="Times New Roman" w:hAnsi="Times New Roman" w:cs="Times New Roman"/>
          <w:sz w:val="28"/>
          <w:szCs w:val="28"/>
          <w:lang w:val="uk-UA"/>
        </w:rPr>
        <w:t xml:space="preserve">шкільному </w:t>
      </w:r>
      <w:r w:rsidR="00983105" w:rsidRPr="00983105">
        <w:rPr>
          <w:rFonts w:ascii="Times New Roman" w:hAnsi="Times New Roman" w:cs="Times New Roman"/>
          <w:sz w:val="28"/>
          <w:szCs w:val="28"/>
        </w:rPr>
        <w:t xml:space="preserve">музею </w:t>
      </w:r>
      <w:r w:rsidR="00983105" w:rsidRPr="00124F0A">
        <w:rPr>
          <w:rFonts w:ascii="Times New Roman" w:hAnsi="Times New Roman" w:cs="Times New Roman"/>
          <w:b/>
          <w:sz w:val="28"/>
          <w:szCs w:val="28"/>
          <w:u w:val="single"/>
        </w:rPr>
        <w:t>саморобну ляльку</w:t>
      </w:r>
      <w:r w:rsidR="00983105" w:rsidRPr="00983105">
        <w:rPr>
          <w:rFonts w:ascii="Times New Roman" w:hAnsi="Times New Roman" w:cs="Times New Roman"/>
          <w:sz w:val="28"/>
          <w:szCs w:val="28"/>
        </w:rPr>
        <w:t xml:space="preserve">. Саме такими ляльками, виготовленими з паперу і клаптів матерії, грали дівчатка у війну. Чорнильним олівцем малювали ляльці ока, брови, ніс, червоним - губи. Прикрашали ляльку, хто чим міг: віночком, стрічками, бантиками... </w:t>
      </w:r>
      <w:r w:rsidR="00D41A85">
        <w:rPr>
          <w:rFonts w:ascii="Times New Roman" w:hAnsi="Times New Roman" w:cs="Times New Roman"/>
          <w:sz w:val="28"/>
          <w:szCs w:val="28"/>
        </w:rPr>
        <w:br/>
      </w:r>
      <w:r w:rsidR="00D41A85" w:rsidRPr="003710EF">
        <w:rPr>
          <w:rFonts w:ascii="Times New Roman" w:hAnsi="Times New Roman" w:cs="Times New Roman"/>
          <w:sz w:val="28"/>
          <w:szCs w:val="28"/>
        </w:rPr>
        <w:lastRenderedPageBreak/>
        <w:t xml:space="preserve">                 </w:t>
      </w:r>
      <w:r w:rsidR="00D41A85" w:rsidRPr="00D41A85">
        <w:rPr>
          <w:rFonts w:ascii="Times New Roman" w:hAnsi="Times New Roman" w:cs="Times New Roman"/>
          <w:sz w:val="28"/>
          <w:szCs w:val="28"/>
        </w:rPr>
        <w:t xml:space="preserve"> </w:t>
      </w:r>
      <w:r w:rsidR="00512F92">
        <w:rPr>
          <w:rFonts w:ascii="Times New Roman" w:hAnsi="Times New Roman" w:cs="Times New Roman"/>
          <w:sz w:val="28"/>
          <w:szCs w:val="28"/>
        </w:rPr>
        <w:t xml:space="preserve">   </w:t>
      </w:r>
      <w:r w:rsidR="00D41A85" w:rsidRPr="003710EF">
        <w:rPr>
          <w:rFonts w:ascii="Times New Roman" w:hAnsi="Times New Roman" w:cs="Times New Roman"/>
          <w:sz w:val="28"/>
          <w:szCs w:val="28"/>
        </w:rPr>
        <w:t xml:space="preserve">  </w:t>
      </w:r>
      <w:r w:rsidR="00D41A85">
        <w:rPr>
          <w:rFonts w:ascii="Times New Roman" w:hAnsi="Times New Roman" w:cs="Times New Roman"/>
          <w:noProof/>
          <w:sz w:val="28"/>
          <w:szCs w:val="28"/>
          <w:lang w:eastAsia="ru-RU"/>
        </w:rPr>
        <w:drawing>
          <wp:inline distT="0" distB="0" distL="0" distR="0" wp14:anchorId="3C314E48">
            <wp:extent cx="4542790" cy="3407251"/>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7259" cy="3425604"/>
                    </a:xfrm>
                    <a:prstGeom prst="rect">
                      <a:avLst/>
                    </a:prstGeom>
                    <a:noFill/>
                  </pic:spPr>
                </pic:pic>
              </a:graphicData>
            </a:graphic>
          </wp:inline>
        </w:drawing>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6. (Керосинова лампа, гільза)</w:t>
      </w:r>
      <w:r w:rsidR="00983105" w:rsidRPr="00983105">
        <w:rPr>
          <w:rFonts w:ascii="Times New Roman" w:hAnsi="Times New Roman" w:cs="Times New Roman"/>
          <w:b/>
          <w:i/>
          <w:sz w:val="28"/>
          <w:szCs w:val="28"/>
          <w:u w:val="single"/>
          <w:lang w:val="uk-UA"/>
        </w:rPr>
        <w:t xml:space="preserve"> </w:t>
      </w:r>
      <w:r w:rsidR="00983105" w:rsidRPr="00983105">
        <w:rPr>
          <w:rFonts w:ascii="Times New Roman" w:hAnsi="Times New Roman" w:cs="Times New Roman"/>
          <w:sz w:val="28"/>
          <w:szCs w:val="28"/>
          <w:lang w:val="uk-UA"/>
        </w:rPr>
        <w:t xml:space="preserve">Школи, зрозуміло, під час окупації не працювали. Щоб забезпечити  власну домівку  теплом,  діти бігали у шкільну котельну і збирали там залишки вугілля. </w:t>
      </w:r>
      <w:r w:rsidR="00983105" w:rsidRPr="00FB6D4B">
        <w:rPr>
          <w:rFonts w:ascii="Times New Roman" w:hAnsi="Times New Roman" w:cs="Times New Roman"/>
          <w:sz w:val="28"/>
          <w:szCs w:val="28"/>
          <w:lang w:val="uk-UA"/>
        </w:rPr>
        <w:t xml:space="preserve">Поки був гас, будинки освітлювалися відповідними лампами, а коли гасу не стало, в хід пішли </w:t>
      </w:r>
      <w:r w:rsidR="00983105" w:rsidRPr="00124F0A">
        <w:rPr>
          <w:rFonts w:ascii="Times New Roman" w:hAnsi="Times New Roman" w:cs="Times New Roman"/>
          <w:b/>
          <w:sz w:val="28"/>
          <w:szCs w:val="28"/>
          <w:u w:val="single"/>
          <w:lang w:val="uk-UA"/>
        </w:rPr>
        <w:t xml:space="preserve">стріляні </w:t>
      </w:r>
      <w:r w:rsidR="00983105" w:rsidRPr="00FB6D4B">
        <w:rPr>
          <w:rFonts w:ascii="Times New Roman" w:hAnsi="Times New Roman" w:cs="Times New Roman"/>
          <w:b/>
          <w:sz w:val="28"/>
          <w:szCs w:val="28"/>
          <w:u w:val="single"/>
          <w:lang w:val="uk-UA"/>
        </w:rPr>
        <w:t>гільзи</w:t>
      </w:r>
      <w:r w:rsidR="00983105" w:rsidRPr="00983105">
        <w:rPr>
          <w:rFonts w:ascii="Times New Roman" w:hAnsi="Times New Roman" w:cs="Times New Roman"/>
          <w:sz w:val="28"/>
          <w:szCs w:val="28"/>
          <w:lang w:val="uk-UA"/>
        </w:rPr>
        <w:t>, яких у місті було багато</w:t>
      </w:r>
      <w:r w:rsidR="00983105" w:rsidRPr="00983105">
        <w:rPr>
          <w:rFonts w:ascii="Times New Roman" w:hAnsi="Times New Roman" w:cs="Times New Roman"/>
          <w:sz w:val="28"/>
          <w:szCs w:val="28"/>
        </w:rPr>
        <w:t xml:space="preserve">. У них вставляли гніт і наливали олію. </w:t>
      </w:r>
      <w:r w:rsidR="00983105" w:rsidRPr="00983105">
        <w:rPr>
          <w:rFonts w:ascii="Times New Roman" w:hAnsi="Times New Roman" w:cs="Times New Roman"/>
          <w:sz w:val="28"/>
          <w:szCs w:val="28"/>
          <w:lang w:val="uk-UA"/>
        </w:rPr>
        <w:t xml:space="preserve">Або майстрували лампу із звичайної </w:t>
      </w:r>
      <w:r w:rsidR="00983105" w:rsidRPr="00124F0A">
        <w:rPr>
          <w:rFonts w:ascii="Times New Roman" w:hAnsi="Times New Roman" w:cs="Times New Roman"/>
          <w:b/>
          <w:sz w:val="28"/>
          <w:szCs w:val="28"/>
          <w:u w:val="single"/>
          <w:lang w:val="uk-UA"/>
        </w:rPr>
        <w:t>консервної банки</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Коптило, але світило. </w:t>
      </w:r>
      <w:r w:rsidR="00983105" w:rsidRPr="00983105">
        <w:rPr>
          <w:rFonts w:ascii="Times New Roman" w:hAnsi="Times New Roman" w:cs="Times New Roman"/>
          <w:sz w:val="28"/>
          <w:szCs w:val="28"/>
          <w:lang w:val="uk-UA"/>
        </w:rPr>
        <w:t xml:space="preserve">Їжу готували спочатку на </w:t>
      </w:r>
      <w:r w:rsidR="00983105" w:rsidRPr="00124F0A">
        <w:rPr>
          <w:rFonts w:ascii="Times New Roman" w:hAnsi="Times New Roman" w:cs="Times New Roman"/>
          <w:b/>
          <w:sz w:val="28"/>
          <w:szCs w:val="28"/>
          <w:u w:val="single"/>
          <w:lang w:val="uk-UA"/>
        </w:rPr>
        <w:t>керогазі</w:t>
      </w:r>
      <w:r w:rsidR="00983105" w:rsidRPr="00983105">
        <w:rPr>
          <w:rFonts w:ascii="Times New Roman" w:hAnsi="Times New Roman" w:cs="Times New Roman"/>
          <w:sz w:val="28"/>
          <w:szCs w:val="28"/>
          <w:lang w:val="uk-UA"/>
        </w:rPr>
        <w:t>, а потім – на плиті або на вогнище серед двору.</w:t>
      </w:r>
      <w:r w:rsidR="00D41A85">
        <w:rPr>
          <w:rFonts w:ascii="Times New Roman" w:hAnsi="Times New Roman" w:cs="Times New Roman"/>
          <w:sz w:val="28"/>
          <w:szCs w:val="28"/>
          <w:lang w:val="uk-UA"/>
        </w:rPr>
        <w:br/>
      </w:r>
      <w:r w:rsidR="00512F92">
        <w:rPr>
          <w:rFonts w:ascii="Times New Roman" w:hAnsi="Times New Roman" w:cs="Times New Roman"/>
          <w:sz w:val="28"/>
          <w:szCs w:val="28"/>
        </w:rPr>
        <w:t xml:space="preserve">                </w:t>
      </w:r>
      <w:r w:rsidR="00D41A85" w:rsidRPr="00D41A85">
        <w:rPr>
          <w:rFonts w:ascii="Times New Roman" w:hAnsi="Times New Roman" w:cs="Times New Roman"/>
          <w:sz w:val="28"/>
          <w:szCs w:val="28"/>
        </w:rPr>
        <w:t xml:space="preserve">    </w:t>
      </w:r>
      <w:r w:rsidR="00D41A85">
        <w:rPr>
          <w:rFonts w:ascii="Times New Roman" w:hAnsi="Times New Roman" w:cs="Times New Roman"/>
          <w:noProof/>
          <w:sz w:val="28"/>
          <w:szCs w:val="28"/>
          <w:lang w:eastAsia="ru-RU"/>
        </w:rPr>
        <w:drawing>
          <wp:inline distT="0" distB="0" distL="0" distR="0" wp14:anchorId="4A9BB915">
            <wp:extent cx="4724183" cy="354330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4735" cy="3573715"/>
                    </a:xfrm>
                    <a:prstGeom prst="rect">
                      <a:avLst/>
                    </a:prstGeom>
                    <a:noFill/>
                  </pic:spPr>
                </pic:pic>
              </a:graphicData>
            </a:graphic>
          </wp:inline>
        </w:drawing>
      </w:r>
      <w:r w:rsidR="00983105" w:rsidRPr="00983105">
        <w:rPr>
          <w:rFonts w:ascii="Times New Roman" w:hAnsi="Times New Roman" w:cs="Times New Roman"/>
          <w:sz w:val="28"/>
          <w:szCs w:val="28"/>
        </w:rPr>
        <w:br/>
      </w:r>
      <w:r w:rsidR="00983105" w:rsidRPr="00983105">
        <w:rPr>
          <w:rFonts w:ascii="Times New Roman" w:hAnsi="Times New Roman" w:cs="Times New Roman"/>
          <w:b/>
          <w:sz w:val="28"/>
          <w:szCs w:val="28"/>
          <w:u w:val="single"/>
          <w:lang w:val="uk-UA"/>
        </w:rPr>
        <w:t>Слайд 7. (Меморіал, вишивка, рушники)</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Місто Барвінкове під час війни тричі пережило окупацію. Щоразу, коли фашисти поверталися,  вони вивозили до </w:t>
      </w:r>
      <w:r w:rsidR="00983105" w:rsidRPr="00983105">
        <w:rPr>
          <w:rFonts w:ascii="Times New Roman" w:hAnsi="Times New Roman" w:cs="Times New Roman"/>
          <w:sz w:val="28"/>
          <w:szCs w:val="28"/>
        </w:rPr>
        <w:lastRenderedPageBreak/>
        <w:t xml:space="preserve">Німеччини сотні людей. За даними районних соціальних служб, було відправлено на примусові роботи 1,5 тисячі наших земляків. </w:t>
      </w:r>
      <w:r w:rsidR="00983105" w:rsidRPr="00983105">
        <w:rPr>
          <w:rFonts w:ascii="Times New Roman" w:hAnsi="Times New Roman" w:cs="Times New Roman"/>
          <w:sz w:val="28"/>
          <w:szCs w:val="28"/>
          <w:lang w:val="uk-UA"/>
        </w:rPr>
        <w:br/>
        <w:t xml:space="preserve">     </w:t>
      </w:r>
      <w:r w:rsidR="00983105" w:rsidRPr="00983105">
        <w:rPr>
          <w:rFonts w:ascii="Times New Roman" w:hAnsi="Times New Roman" w:cs="Times New Roman"/>
          <w:sz w:val="28"/>
          <w:szCs w:val="28"/>
        </w:rPr>
        <w:t xml:space="preserve">У Барвінковому є святе місце, куди щороку 9 травня ми несемо квіти. </w:t>
      </w:r>
      <w:r w:rsidR="00983105" w:rsidRPr="00983105">
        <w:rPr>
          <w:rFonts w:ascii="Times New Roman" w:hAnsi="Times New Roman" w:cs="Times New Roman"/>
          <w:sz w:val="28"/>
          <w:szCs w:val="28"/>
          <w:lang w:val="uk-UA"/>
        </w:rPr>
        <w:t xml:space="preserve">Це  </w:t>
      </w:r>
      <w:r w:rsidR="00983105" w:rsidRPr="00124F0A">
        <w:rPr>
          <w:rFonts w:ascii="Times New Roman" w:hAnsi="Times New Roman" w:cs="Times New Roman"/>
          <w:b/>
          <w:sz w:val="28"/>
          <w:szCs w:val="28"/>
          <w:u w:val="single"/>
        </w:rPr>
        <w:t>Меморіал «Скорботна мати».</w:t>
      </w:r>
      <w:r w:rsidR="00983105" w:rsidRPr="00983105">
        <w:rPr>
          <w:rFonts w:ascii="Times New Roman" w:hAnsi="Times New Roman" w:cs="Times New Roman"/>
          <w:sz w:val="28"/>
          <w:szCs w:val="28"/>
        </w:rPr>
        <w:t xml:space="preserve"> Анатолій Павлович</w:t>
      </w:r>
      <w:r w:rsidR="00983105" w:rsidRPr="00983105">
        <w:rPr>
          <w:rFonts w:ascii="Times New Roman" w:hAnsi="Times New Roman" w:cs="Times New Roman"/>
          <w:sz w:val="28"/>
          <w:szCs w:val="28"/>
          <w:lang w:val="uk-UA"/>
        </w:rPr>
        <w:t xml:space="preserve"> Колісник</w:t>
      </w:r>
      <w:r w:rsidR="00983105" w:rsidRPr="00983105">
        <w:rPr>
          <w:rFonts w:ascii="Times New Roman" w:hAnsi="Times New Roman" w:cs="Times New Roman"/>
          <w:sz w:val="28"/>
          <w:szCs w:val="28"/>
        </w:rPr>
        <w:t xml:space="preserve"> розповів, що під час окупації, влітку 1942 року, в районі тієї висоти розташовувалися німецькі склади, кухні; там же  була зона відпочинку німецьких офіцерів. Часто туди привозили барвінківських дівчат, у яких не було вибору: або обслуговуй німецьких солдатів або збирайся в Німеччину на примусові роботи.</w:t>
      </w:r>
      <w:r w:rsidR="00983105" w:rsidRPr="00983105">
        <w:rPr>
          <w:rFonts w:ascii="Times New Roman" w:hAnsi="Times New Roman" w:cs="Times New Roman"/>
          <w:sz w:val="28"/>
          <w:szCs w:val="28"/>
          <w:lang w:val="uk-UA"/>
        </w:rPr>
        <w:t xml:space="preserve"> Коркішко Олена Йосипівна згадувала: «Нас, двох сестер, забрали</w:t>
      </w:r>
      <w:r w:rsidR="00983105" w:rsidRPr="00983105">
        <w:rPr>
          <w:rFonts w:ascii="Times New Roman" w:hAnsi="Times New Roman" w:cs="Times New Roman"/>
          <w:sz w:val="28"/>
          <w:szCs w:val="28"/>
        </w:rPr>
        <w:t xml:space="preserve"> в Німеччину 7 травня 1943 року.</w:t>
      </w:r>
      <w:r w:rsidR="00DF5AB5">
        <w:rPr>
          <w:rFonts w:ascii="Times New Roman" w:hAnsi="Times New Roman" w:cs="Times New Roman"/>
          <w:sz w:val="28"/>
          <w:szCs w:val="28"/>
          <w:lang w:val="uk-UA"/>
        </w:rPr>
        <w:t>»</w:t>
      </w:r>
      <w:r w:rsidR="00983105" w:rsidRPr="00983105">
        <w:rPr>
          <w:rFonts w:ascii="Times New Roman" w:hAnsi="Times New Roman" w:cs="Times New Roman"/>
          <w:sz w:val="28"/>
          <w:szCs w:val="28"/>
        </w:rPr>
        <w:t xml:space="preserve"> Олена за розподілом потрапила на фабрику </w:t>
      </w:r>
      <w:r w:rsidR="00983105" w:rsidRPr="00124F0A">
        <w:rPr>
          <w:rFonts w:ascii="Times New Roman" w:hAnsi="Times New Roman" w:cs="Times New Roman"/>
          <w:sz w:val="28"/>
          <w:szCs w:val="28"/>
        </w:rPr>
        <w:t>для виготовлення</w:t>
      </w:r>
      <w:r w:rsidR="00983105" w:rsidRPr="00983105">
        <w:rPr>
          <w:rFonts w:ascii="Times New Roman" w:hAnsi="Times New Roman" w:cs="Times New Roman"/>
          <w:b/>
          <w:sz w:val="28"/>
          <w:szCs w:val="28"/>
        </w:rPr>
        <w:t xml:space="preserve"> </w:t>
      </w:r>
      <w:r w:rsidR="00983105" w:rsidRPr="00983105">
        <w:rPr>
          <w:rFonts w:ascii="Times New Roman" w:hAnsi="Times New Roman" w:cs="Times New Roman"/>
          <w:sz w:val="28"/>
          <w:szCs w:val="28"/>
        </w:rPr>
        <w:t>патронів. Працювали під конвоєм</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по 12 годин</w:t>
      </w:r>
      <w:r w:rsidR="00983105" w:rsidRPr="00983105">
        <w:rPr>
          <w:rFonts w:ascii="Times New Roman" w:hAnsi="Times New Roman" w:cs="Times New Roman"/>
          <w:sz w:val="28"/>
          <w:szCs w:val="28"/>
          <w:lang w:val="uk-UA"/>
        </w:rPr>
        <w:t xml:space="preserve"> на добу</w:t>
      </w:r>
      <w:r w:rsidR="00983105" w:rsidRPr="00983105">
        <w:rPr>
          <w:rFonts w:ascii="Times New Roman" w:hAnsi="Times New Roman" w:cs="Times New Roman"/>
          <w:sz w:val="28"/>
          <w:szCs w:val="28"/>
        </w:rPr>
        <w:t xml:space="preserve">. За роботу на фабриці не платили, давали </w:t>
      </w:r>
      <w:r w:rsidR="00983105" w:rsidRPr="00983105">
        <w:rPr>
          <w:rFonts w:ascii="Times New Roman" w:hAnsi="Times New Roman" w:cs="Times New Roman"/>
          <w:sz w:val="28"/>
          <w:szCs w:val="28"/>
          <w:lang w:val="uk-UA"/>
        </w:rPr>
        <w:t xml:space="preserve">лише деякі </w:t>
      </w:r>
      <w:r w:rsidR="00983105" w:rsidRPr="00124F0A">
        <w:rPr>
          <w:rFonts w:ascii="Times New Roman" w:hAnsi="Times New Roman" w:cs="Times New Roman"/>
          <w:sz w:val="28"/>
          <w:szCs w:val="28"/>
        </w:rPr>
        <w:t>продукти</w:t>
      </w:r>
      <w:r w:rsidR="00983105" w:rsidRPr="00124F0A">
        <w:rPr>
          <w:rFonts w:ascii="Times New Roman" w:hAnsi="Times New Roman" w:cs="Times New Roman"/>
          <w:sz w:val="28"/>
          <w:szCs w:val="28"/>
          <w:lang w:val="uk-UA"/>
        </w:rPr>
        <w:t xml:space="preserve"> та одяг</w:t>
      </w:r>
      <w:r w:rsidR="00983105" w:rsidRPr="00124F0A">
        <w:rPr>
          <w:rFonts w:ascii="Times New Roman" w:hAnsi="Times New Roman" w:cs="Times New Roman"/>
          <w:sz w:val="28"/>
          <w:szCs w:val="28"/>
        </w:rPr>
        <w:t>. У</w:t>
      </w:r>
      <w:r w:rsidR="00983105" w:rsidRPr="00983105">
        <w:rPr>
          <w:rFonts w:ascii="Times New Roman" w:hAnsi="Times New Roman" w:cs="Times New Roman"/>
          <w:b/>
          <w:sz w:val="28"/>
          <w:szCs w:val="28"/>
        </w:rPr>
        <w:t xml:space="preserve"> </w:t>
      </w:r>
      <w:r w:rsidR="00983105" w:rsidRPr="00124F0A">
        <w:rPr>
          <w:rFonts w:ascii="Times New Roman" w:hAnsi="Times New Roman" w:cs="Times New Roman"/>
          <w:sz w:val="28"/>
          <w:szCs w:val="28"/>
        </w:rPr>
        <w:t xml:space="preserve">вихідний день </w:t>
      </w:r>
      <w:r w:rsidR="00983105" w:rsidRPr="00124F0A">
        <w:rPr>
          <w:rFonts w:ascii="Times New Roman" w:hAnsi="Times New Roman" w:cs="Times New Roman"/>
          <w:sz w:val="28"/>
          <w:szCs w:val="28"/>
          <w:lang w:val="uk-UA"/>
        </w:rPr>
        <w:t xml:space="preserve">дівчина </w:t>
      </w:r>
      <w:r w:rsidR="00983105" w:rsidRPr="00124F0A">
        <w:rPr>
          <w:rFonts w:ascii="Times New Roman" w:hAnsi="Times New Roman" w:cs="Times New Roman"/>
          <w:sz w:val="28"/>
          <w:szCs w:val="28"/>
        </w:rPr>
        <w:t>працювала на бауера</w:t>
      </w:r>
      <w:r w:rsidR="00983105" w:rsidRPr="00124F0A">
        <w:rPr>
          <w:rFonts w:ascii="Times New Roman" w:hAnsi="Times New Roman" w:cs="Times New Roman"/>
          <w:sz w:val="28"/>
          <w:szCs w:val="28"/>
          <w:lang w:val="uk-UA"/>
        </w:rPr>
        <w:t>,</w:t>
      </w:r>
      <w:r w:rsidR="00983105" w:rsidRPr="00983105">
        <w:rPr>
          <w:rFonts w:ascii="Times New Roman" w:hAnsi="Times New Roman" w:cs="Times New Roman"/>
          <w:b/>
          <w:sz w:val="28"/>
          <w:szCs w:val="28"/>
          <w:lang w:val="uk-UA"/>
        </w:rPr>
        <w:t xml:space="preserve"> </w:t>
      </w:r>
      <w:r w:rsidR="00983105" w:rsidRPr="00983105">
        <w:rPr>
          <w:rFonts w:ascii="Times New Roman" w:hAnsi="Times New Roman" w:cs="Times New Roman"/>
          <w:sz w:val="28"/>
          <w:szCs w:val="28"/>
        </w:rPr>
        <w:t xml:space="preserve">займалася вишивкою. Хазяї </w:t>
      </w:r>
      <w:r w:rsidR="00983105" w:rsidRPr="00983105">
        <w:rPr>
          <w:rFonts w:ascii="Times New Roman" w:hAnsi="Times New Roman" w:cs="Times New Roman"/>
          <w:sz w:val="28"/>
          <w:szCs w:val="28"/>
          <w:lang w:val="uk-UA"/>
        </w:rPr>
        <w:t>д</w:t>
      </w:r>
      <w:r w:rsidR="00983105" w:rsidRPr="00983105">
        <w:rPr>
          <w:rFonts w:ascii="Times New Roman" w:hAnsi="Times New Roman" w:cs="Times New Roman"/>
          <w:sz w:val="28"/>
          <w:szCs w:val="28"/>
        </w:rPr>
        <w:t>авали тканину, муліне, голки</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 Олена Йосипівна  тайкома  вишила  </w:t>
      </w:r>
      <w:r w:rsidR="00983105" w:rsidRPr="00983105">
        <w:rPr>
          <w:rFonts w:ascii="Times New Roman" w:hAnsi="Times New Roman" w:cs="Times New Roman"/>
          <w:sz w:val="28"/>
          <w:szCs w:val="28"/>
          <w:lang w:val="uk-UA"/>
        </w:rPr>
        <w:t xml:space="preserve">для себе </w:t>
      </w:r>
      <w:r w:rsidR="00983105" w:rsidRPr="00124F0A">
        <w:rPr>
          <w:rFonts w:ascii="Times New Roman" w:hAnsi="Times New Roman" w:cs="Times New Roman"/>
          <w:b/>
          <w:sz w:val="28"/>
          <w:szCs w:val="28"/>
          <w:u w:val="single"/>
        </w:rPr>
        <w:t>скатертину</w:t>
      </w:r>
      <w:r w:rsidR="00983105" w:rsidRPr="00983105">
        <w:rPr>
          <w:rFonts w:ascii="Times New Roman" w:hAnsi="Times New Roman" w:cs="Times New Roman"/>
          <w:b/>
          <w:sz w:val="28"/>
          <w:szCs w:val="28"/>
        </w:rPr>
        <w:t xml:space="preserve"> </w:t>
      </w:r>
      <w:r w:rsidR="00983105" w:rsidRPr="00124F0A">
        <w:rPr>
          <w:rFonts w:ascii="Times New Roman" w:hAnsi="Times New Roman" w:cs="Times New Roman"/>
          <w:sz w:val="28"/>
          <w:szCs w:val="28"/>
          <w:lang w:val="uk-UA"/>
        </w:rPr>
        <w:t>та декілька</w:t>
      </w:r>
      <w:r w:rsidR="00983105" w:rsidRPr="00983105">
        <w:rPr>
          <w:rFonts w:ascii="Times New Roman" w:hAnsi="Times New Roman" w:cs="Times New Roman"/>
          <w:b/>
          <w:sz w:val="28"/>
          <w:szCs w:val="28"/>
          <w:lang w:val="uk-UA"/>
        </w:rPr>
        <w:t xml:space="preserve"> наволочок</w:t>
      </w:r>
      <w:r w:rsidR="00983105" w:rsidRPr="00983105">
        <w:rPr>
          <w:rFonts w:ascii="Times New Roman" w:hAnsi="Times New Roman" w:cs="Times New Roman"/>
          <w:sz w:val="28"/>
          <w:szCs w:val="28"/>
        </w:rPr>
        <w:t>, привезла їх до Барвінкового, зберегла до наших днів.</w:t>
      </w:r>
      <w:r w:rsidR="00FB6D4B">
        <w:rPr>
          <w:rFonts w:ascii="Times New Roman" w:hAnsi="Times New Roman" w:cs="Times New Roman"/>
          <w:sz w:val="28"/>
          <w:szCs w:val="28"/>
          <w:lang w:val="uk-UA"/>
        </w:rPr>
        <w:t xml:space="preserve"> </w:t>
      </w:r>
      <w:r w:rsidR="00FB6D4B">
        <w:rPr>
          <w:rFonts w:ascii="Times New Roman" w:hAnsi="Times New Roman" w:cs="Times New Roman"/>
          <w:sz w:val="28"/>
          <w:szCs w:val="28"/>
          <w:lang w:val="uk-UA"/>
        </w:rPr>
        <w:br/>
        <w:t xml:space="preserve">     </w:t>
      </w:r>
      <w:r w:rsidR="00FB6D4B" w:rsidRPr="00FB6D4B">
        <w:rPr>
          <w:rFonts w:ascii="Times New Roman" w:hAnsi="Times New Roman" w:cs="Times New Roman"/>
          <w:sz w:val="28"/>
          <w:szCs w:val="28"/>
          <w:lang w:val="uk-UA"/>
        </w:rPr>
        <w:t>Нам розповідали, що деяких землячок в Німеччині навіть лікували. У однієї із співрозмовниць була на нозі виразка. Нічим не виходило її вилікувати. З хворобою допомогли впоратися німецькі лікарі.</w:t>
      </w:r>
      <w:r w:rsidR="00FB6D4B">
        <w:rPr>
          <w:rFonts w:ascii="Times New Roman" w:hAnsi="Times New Roman" w:cs="Times New Roman"/>
          <w:sz w:val="28"/>
          <w:szCs w:val="28"/>
          <w:lang w:val="uk-UA"/>
        </w:rPr>
        <w:t xml:space="preserve"> </w:t>
      </w:r>
      <w:r w:rsidR="00FB6D4B" w:rsidRPr="00FB6D4B">
        <w:rPr>
          <w:rFonts w:ascii="Times New Roman" w:hAnsi="Times New Roman" w:cs="Times New Roman"/>
          <w:sz w:val="28"/>
          <w:szCs w:val="28"/>
          <w:lang w:val="uk-UA"/>
        </w:rPr>
        <w:t>Німеччина вже у наш час виплатила компенсації тим, кого забрали на примусові роботи.</w:t>
      </w:r>
      <w:r w:rsidR="00D41A85">
        <w:rPr>
          <w:rFonts w:ascii="Times New Roman" w:hAnsi="Times New Roman" w:cs="Times New Roman"/>
          <w:sz w:val="28"/>
          <w:szCs w:val="28"/>
          <w:lang w:val="uk-UA"/>
        </w:rPr>
        <w:br/>
      </w:r>
      <w:r w:rsidR="00D41A85" w:rsidRPr="00D41A85">
        <w:rPr>
          <w:rFonts w:ascii="Times New Roman" w:hAnsi="Times New Roman" w:cs="Times New Roman"/>
          <w:sz w:val="28"/>
          <w:szCs w:val="28"/>
        </w:rPr>
        <w:t xml:space="preserve">                       </w:t>
      </w:r>
      <w:r w:rsidR="00D41A85">
        <w:rPr>
          <w:rFonts w:ascii="Times New Roman" w:hAnsi="Times New Roman" w:cs="Times New Roman"/>
          <w:noProof/>
          <w:sz w:val="28"/>
          <w:szCs w:val="28"/>
          <w:lang w:eastAsia="ru-RU"/>
        </w:rPr>
        <w:drawing>
          <wp:inline distT="0" distB="0" distL="0" distR="0" wp14:anchorId="5C69B92F">
            <wp:extent cx="4952771" cy="371475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822" cy="3722288"/>
                    </a:xfrm>
                    <a:prstGeom prst="rect">
                      <a:avLst/>
                    </a:prstGeom>
                    <a:noFill/>
                  </pic:spPr>
                </pic:pic>
              </a:graphicData>
            </a:graphic>
          </wp:inline>
        </w:drawing>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8. (Каски</w:t>
      </w:r>
      <w:r w:rsidR="00983105" w:rsidRPr="00983105">
        <w:rPr>
          <w:rFonts w:ascii="Times New Roman" w:hAnsi="Times New Roman" w:cs="Times New Roman"/>
          <w:i/>
          <w:sz w:val="28"/>
          <w:szCs w:val="28"/>
          <w:u w:val="single"/>
          <w:lang w:val="uk-UA"/>
        </w:rPr>
        <w:t>)</w:t>
      </w:r>
      <w:r w:rsidR="00983105" w:rsidRPr="00983105">
        <w:rPr>
          <w:rFonts w:ascii="Times New Roman" w:hAnsi="Times New Roman" w:cs="Times New Roman"/>
          <w:sz w:val="28"/>
          <w:szCs w:val="28"/>
        </w:rPr>
        <w:t xml:space="preserve"> Одного разу довелося нам почути дуже хвилюючу</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історію. Ми чекали на зупинці автобус. На лавці сидів дідусь, розговорилися. Старичок розповів, що під час окупації він трохи не залишився сиротою. А діло було так: зима 1942 року видалася дуже морозною. З осені сім'я заготовити </w:t>
      </w:r>
      <w:r w:rsidR="00983105" w:rsidRPr="00124F0A">
        <w:rPr>
          <w:rFonts w:ascii="Times New Roman" w:hAnsi="Times New Roman" w:cs="Times New Roman"/>
          <w:sz w:val="28"/>
          <w:szCs w:val="28"/>
        </w:rPr>
        <w:t>дрів</w:t>
      </w:r>
      <w:r w:rsidR="00983105" w:rsidRPr="00983105">
        <w:rPr>
          <w:rFonts w:ascii="Times New Roman" w:hAnsi="Times New Roman" w:cs="Times New Roman"/>
          <w:b/>
          <w:sz w:val="28"/>
          <w:szCs w:val="28"/>
        </w:rPr>
        <w:t xml:space="preserve"> </w:t>
      </w:r>
      <w:r w:rsidR="00983105" w:rsidRPr="00983105">
        <w:rPr>
          <w:rFonts w:ascii="Times New Roman" w:hAnsi="Times New Roman" w:cs="Times New Roman"/>
          <w:sz w:val="28"/>
          <w:szCs w:val="28"/>
        </w:rPr>
        <w:t xml:space="preserve">не змогла: </w:t>
      </w:r>
      <w:r w:rsidR="00983105" w:rsidRPr="00983105">
        <w:rPr>
          <w:rFonts w:ascii="Times New Roman" w:hAnsi="Times New Roman" w:cs="Times New Roman"/>
          <w:sz w:val="28"/>
          <w:szCs w:val="28"/>
        </w:rPr>
        <w:lastRenderedPageBreak/>
        <w:t xml:space="preserve">мама хворіла, батько з перших днів війни був покликаний в Червону Армію, шестеро дітей малий мала менше - погані помічники. Коли 6 лютого 1942 року радянські війська </w:t>
      </w:r>
      <w:r w:rsidR="00983105" w:rsidRPr="00124F0A">
        <w:rPr>
          <w:rFonts w:ascii="Times New Roman" w:hAnsi="Times New Roman" w:cs="Times New Roman"/>
          <w:sz w:val="28"/>
          <w:szCs w:val="28"/>
        </w:rPr>
        <w:t>звільнили Барвінкове</w:t>
      </w:r>
      <w:r w:rsidR="00983105" w:rsidRPr="00983105">
        <w:rPr>
          <w:rFonts w:ascii="Times New Roman" w:hAnsi="Times New Roman" w:cs="Times New Roman"/>
          <w:sz w:val="28"/>
          <w:szCs w:val="28"/>
        </w:rPr>
        <w:t>, мама розв'язала проблему з опалюванням будинку</w:t>
      </w:r>
      <w:r w:rsidR="00983105" w:rsidRPr="00983105">
        <w:rPr>
          <w:rFonts w:ascii="Times New Roman" w:hAnsi="Times New Roman" w:cs="Times New Roman"/>
          <w:sz w:val="28"/>
          <w:szCs w:val="28"/>
          <w:lang w:val="uk-UA"/>
        </w:rPr>
        <w:t xml:space="preserve"> так</w:t>
      </w:r>
      <w:r w:rsidR="00983105" w:rsidRPr="00983105">
        <w:rPr>
          <w:rFonts w:ascii="Times New Roman" w:hAnsi="Times New Roman" w:cs="Times New Roman"/>
          <w:sz w:val="28"/>
          <w:szCs w:val="28"/>
        </w:rPr>
        <w:t xml:space="preserve">: пішла на німецьке кладовище і принесла на дрова </w:t>
      </w:r>
      <w:r w:rsidR="00983105" w:rsidRPr="00124F0A">
        <w:rPr>
          <w:rFonts w:ascii="Times New Roman" w:hAnsi="Times New Roman" w:cs="Times New Roman"/>
          <w:b/>
          <w:sz w:val="28"/>
          <w:szCs w:val="28"/>
          <w:u w:val="single"/>
        </w:rPr>
        <w:t>декілька хрестів</w:t>
      </w:r>
      <w:r w:rsidR="00983105" w:rsidRPr="00983105">
        <w:rPr>
          <w:rFonts w:ascii="Times New Roman" w:hAnsi="Times New Roman" w:cs="Times New Roman"/>
          <w:sz w:val="28"/>
          <w:szCs w:val="28"/>
        </w:rPr>
        <w:t xml:space="preserve"> з німецьких могил. Блюзнірство, зрозуміло, але йшла війна. Червона армія через </w:t>
      </w:r>
      <w:r w:rsidR="00983105" w:rsidRPr="00124F0A">
        <w:rPr>
          <w:rFonts w:ascii="Times New Roman" w:hAnsi="Times New Roman" w:cs="Times New Roman"/>
          <w:sz w:val="28"/>
          <w:szCs w:val="28"/>
        </w:rPr>
        <w:t>три тижні залишила місто. До Барвінкового</w:t>
      </w:r>
      <w:r w:rsidR="00983105" w:rsidRPr="00983105">
        <w:rPr>
          <w:rFonts w:ascii="Times New Roman" w:hAnsi="Times New Roman" w:cs="Times New Roman"/>
          <w:sz w:val="28"/>
          <w:szCs w:val="28"/>
        </w:rPr>
        <w:t xml:space="preserve"> знову увійшли фашисти. Під час чергової облави вони виявили в сараї хрести. Маму схопили і потягнули в двір на розстріл. Від загибелі жінку врятувало тільки те, що усі діти, захлинаючись сльозами, кинулися услід за мамою, вчепилися в неї, кричали і</w:t>
      </w:r>
      <w:r w:rsidR="00F24818">
        <w:rPr>
          <w:rFonts w:ascii="Times New Roman" w:hAnsi="Times New Roman" w:cs="Times New Roman"/>
          <w:sz w:val="28"/>
          <w:szCs w:val="28"/>
        </w:rPr>
        <w:t xml:space="preserve"> не відпускали. Фашисти</w:t>
      </w:r>
      <w:r w:rsidR="00983105" w:rsidRPr="00983105">
        <w:rPr>
          <w:rFonts w:ascii="Times New Roman" w:hAnsi="Times New Roman" w:cs="Times New Roman"/>
          <w:sz w:val="28"/>
          <w:szCs w:val="28"/>
        </w:rPr>
        <w:t xml:space="preserve"> пожаліли дітей, маму залишил</w:t>
      </w:r>
      <w:r w:rsidR="00F24818">
        <w:rPr>
          <w:rFonts w:ascii="Times New Roman" w:hAnsi="Times New Roman" w:cs="Times New Roman"/>
          <w:sz w:val="28"/>
          <w:szCs w:val="28"/>
        </w:rPr>
        <w:t>и в живих, побили</w:t>
      </w:r>
      <w:r w:rsidR="00983105" w:rsidRPr="00983105">
        <w:rPr>
          <w:rFonts w:ascii="Times New Roman" w:hAnsi="Times New Roman" w:cs="Times New Roman"/>
          <w:sz w:val="28"/>
          <w:szCs w:val="28"/>
        </w:rPr>
        <w:t xml:space="preserve">, змусили повернути хрести на могили. На жаль, нам невідомі ні ім'я, ні адреса діда. Підійшов автобус, старичок поїхав, але його історія залишилася в пам'яті назавжди. </w:t>
      </w:r>
      <w:r w:rsidR="00983105" w:rsidRPr="00983105">
        <w:rPr>
          <w:rFonts w:ascii="Times New Roman" w:hAnsi="Times New Roman" w:cs="Times New Roman"/>
          <w:sz w:val="28"/>
          <w:szCs w:val="28"/>
        </w:rPr>
        <w:br/>
      </w:r>
      <w:r w:rsidR="00983105" w:rsidRPr="00983105">
        <w:rPr>
          <w:rFonts w:ascii="Times New Roman" w:hAnsi="Times New Roman" w:cs="Times New Roman"/>
          <w:b/>
          <w:sz w:val="28"/>
          <w:szCs w:val="28"/>
        </w:rPr>
        <w:t xml:space="preserve">     </w:t>
      </w:r>
      <w:r w:rsidR="00983105" w:rsidRPr="00983105">
        <w:rPr>
          <w:rFonts w:ascii="Times New Roman" w:hAnsi="Times New Roman" w:cs="Times New Roman"/>
          <w:sz w:val="28"/>
          <w:szCs w:val="28"/>
        </w:rPr>
        <w:t>Тієї зими багато солдатів полягло у боях за Барвінкове. Червоноармійці тіла своїх загиблих зібрали і поховали, як годиться, а тіла німців тиждень лежали на снігу, поки місцеві жителі - люди похилого віку - самі не викопали загальну могилу і не поховали ворогів. До нашого музею приїжджав літній</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німець -</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син одного з загиблих, він шукав могилу батька, але так й не знайшов її… Довго</w:t>
      </w:r>
      <w:r w:rsidR="00983105" w:rsidRPr="00983105">
        <w:rPr>
          <w:rFonts w:ascii="Times New Roman" w:hAnsi="Times New Roman" w:cs="Times New Roman"/>
          <w:sz w:val="28"/>
          <w:szCs w:val="28"/>
          <w:lang w:val="uk-UA"/>
        </w:rPr>
        <w:t>, із сльозами на очах,</w:t>
      </w:r>
      <w:r w:rsidR="00983105" w:rsidRPr="00983105">
        <w:rPr>
          <w:rFonts w:ascii="Times New Roman" w:hAnsi="Times New Roman" w:cs="Times New Roman"/>
          <w:sz w:val="28"/>
          <w:szCs w:val="28"/>
        </w:rPr>
        <w:t xml:space="preserve"> стояв біля пробитою кулею </w:t>
      </w:r>
      <w:r w:rsidR="00983105" w:rsidRPr="00124F0A">
        <w:rPr>
          <w:rFonts w:ascii="Times New Roman" w:hAnsi="Times New Roman" w:cs="Times New Roman"/>
          <w:b/>
          <w:sz w:val="28"/>
          <w:szCs w:val="28"/>
          <w:u w:val="single"/>
        </w:rPr>
        <w:t>німецької каски</w:t>
      </w:r>
      <w:r w:rsidR="00983105" w:rsidRPr="00983105">
        <w:rPr>
          <w:rFonts w:ascii="Times New Roman" w:hAnsi="Times New Roman" w:cs="Times New Roman"/>
          <w:sz w:val="28"/>
          <w:szCs w:val="28"/>
        </w:rPr>
        <w:t>… Про що він думав</w:t>
      </w:r>
      <w:r w:rsidR="00983105" w:rsidRPr="00983105">
        <w:rPr>
          <w:rFonts w:ascii="Times New Roman" w:hAnsi="Times New Roman" w:cs="Times New Roman"/>
          <w:sz w:val="28"/>
          <w:szCs w:val="28"/>
          <w:lang w:val="uk-UA"/>
        </w:rPr>
        <w:t>? Ми про те не дізнаємося…</w:t>
      </w:r>
      <w:r w:rsidR="00983105" w:rsidRPr="00983105">
        <w:rPr>
          <w:rFonts w:ascii="Times New Roman" w:hAnsi="Times New Roman" w:cs="Times New Roman"/>
          <w:sz w:val="28"/>
          <w:szCs w:val="28"/>
        </w:rPr>
        <w:t xml:space="preserve"> </w:t>
      </w:r>
      <w:r w:rsidR="00B57EA5">
        <w:rPr>
          <w:rFonts w:ascii="Times New Roman" w:hAnsi="Times New Roman" w:cs="Times New Roman"/>
          <w:sz w:val="28"/>
          <w:szCs w:val="28"/>
        </w:rPr>
        <w:br/>
      </w:r>
      <w:r w:rsidR="00D41A85">
        <w:rPr>
          <w:rFonts w:ascii="Times New Roman" w:hAnsi="Times New Roman" w:cs="Times New Roman"/>
          <w:sz w:val="28"/>
          <w:szCs w:val="28"/>
        </w:rPr>
        <w:br/>
      </w:r>
      <w:r w:rsidR="00512F92">
        <w:rPr>
          <w:rFonts w:ascii="Times New Roman" w:hAnsi="Times New Roman" w:cs="Times New Roman"/>
          <w:sz w:val="28"/>
          <w:szCs w:val="28"/>
        </w:rPr>
        <w:t xml:space="preserve">        </w:t>
      </w:r>
      <w:r w:rsidR="00B57EA5">
        <w:rPr>
          <w:rFonts w:ascii="Times New Roman" w:hAnsi="Times New Roman" w:cs="Times New Roman"/>
          <w:sz w:val="28"/>
          <w:szCs w:val="28"/>
          <w:lang w:val="uk-UA"/>
        </w:rPr>
        <w:t xml:space="preserve">   </w:t>
      </w:r>
      <w:r w:rsidR="00D41A85" w:rsidRPr="003710EF">
        <w:rPr>
          <w:rFonts w:ascii="Times New Roman" w:hAnsi="Times New Roman" w:cs="Times New Roman"/>
          <w:sz w:val="28"/>
          <w:szCs w:val="28"/>
        </w:rPr>
        <w:t xml:space="preserve">  </w:t>
      </w:r>
      <w:r w:rsidR="00B57EA5" w:rsidRPr="00B57EA5">
        <w:rPr>
          <w:rFonts w:ascii="Times New Roman" w:hAnsi="Times New Roman" w:cs="Times New Roman"/>
          <w:noProof/>
          <w:sz w:val="28"/>
          <w:szCs w:val="28"/>
          <w:lang w:eastAsia="ru-RU"/>
        </w:rPr>
        <w:drawing>
          <wp:inline distT="0" distB="0" distL="0" distR="0" wp14:anchorId="1AF63107" wp14:editId="7915173E">
            <wp:extent cx="4647776" cy="3485832"/>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62544" cy="3496908"/>
                    </a:xfrm>
                    <a:prstGeom prst="rect">
                      <a:avLst/>
                    </a:prstGeom>
                  </pic:spPr>
                </pic:pic>
              </a:graphicData>
            </a:graphic>
          </wp:inline>
        </w:drawing>
      </w:r>
      <w:r w:rsidR="00B57EA5">
        <w:rPr>
          <w:rFonts w:ascii="Times New Roman" w:hAnsi="Times New Roman" w:cs="Times New Roman"/>
          <w:sz w:val="28"/>
          <w:szCs w:val="28"/>
        </w:rPr>
        <w:br/>
      </w:r>
      <w:r w:rsidR="00B57EA5" w:rsidRPr="006D40AC">
        <w:rPr>
          <w:rFonts w:ascii="Times New Roman" w:hAnsi="Times New Roman" w:cs="Times New Roman"/>
          <w:sz w:val="28"/>
          <w:szCs w:val="28"/>
        </w:rPr>
        <w:br/>
      </w:r>
      <w:r w:rsidR="00B57EA5" w:rsidRPr="004446D1">
        <w:rPr>
          <w:rFonts w:ascii="Times New Roman" w:eastAsia="Times New Roman" w:hAnsi="Times New Roman" w:cs="Times New Roman"/>
          <w:color w:val="000000"/>
          <w:sz w:val="28"/>
          <w:szCs w:val="28"/>
          <w:lang w:eastAsia="ru-RU"/>
        </w:rPr>
        <w:t xml:space="preserve">  </w:t>
      </w:r>
      <w:r w:rsidR="00B57EA5" w:rsidRPr="006D40AC">
        <w:rPr>
          <w:rFonts w:ascii="Times New Roman" w:eastAsia="Times New Roman" w:hAnsi="Times New Roman" w:cs="Times New Roman"/>
          <w:color w:val="000000"/>
          <w:sz w:val="28"/>
          <w:szCs w:val="28"/>
          <w:lang w:val="uk-UA" w:eastAsia="ru-RU"/>
        </w:rPr>
        <w:t xml:space="preserve">На війні як на війні… </w:t>
      </w:r>
      <w:r w:rsidR="00B57EA5" w:rsidRPr="006D40AC">
        <w:rPr>
          <w:rFonts w:ascii="Times New Roman" w:eastAsia="Times New Roman" w:hAnsi="Times New Roman" w:cs="Times New Roman"/>
          <w:color w:val="000000"/>
          <w:sz w:val="28"/>
          <w:szCs w:val="28"/>
          <w:lang w:eastAsia="ru-RU"/>
        </w:rPr>
        <w:t xml:space="preserve">К. Тулуспаев </w:t>
      </w:r>
      <w:r w:rsidR="00B57EA5" w:rsidRPr="006D40AC">
        <w:rPr>
          <w:rFonts w:ascii="Times New Roman" w:eastAsia="Times New Roman" w:hAnsi="Times New Roman" w:cs="Times New Roman"/>
          <w:color w:val="000000"/>
          <w:sz w:val="28"/>
          <w:szCs w:val="28"/>
          <w:lang w:val="uk-UA" w:eastAsia="ru-RU"/>
        </w:rPr>
        <w:t>у спогадах «</w:t>
      </w:r>
      <w:r w:rsidR="00B57EA5" w:rsidRPr="004446D1">
        <w:rPr>
          <w:rFonts w:ascii="Times New Roman" w:eastAsia="Times New Roman" w:hAnsi="Times New Roman" w:cs="Times New Roman"/>
          <w:bCs/>
          <w:color w:val="000000"/>
          <w:sz w:val="28"/>
          <w:szCs w:val="28"/>
          <w:lang w:eastAsia="ru-RU"/>
        </w:rPr>
        <w:t>М</w:t>
      </w:r>
      <w:r w:rsidR="00B57EA5" w:rsidRPr="006D40AC">
        <w:rPr>
          <w:rFonts w:ascii="Times New Roman" w:eastAsia="Times New Roman" w:hAnsi="Times New Roman" w:cs="Times New Roman"/>
          <w:bCs/>
          <w:color w:val="000000"/>
          <w:sz w:val="28"/>
          <w:szCs w:val="28"/>
          <w:lang w:eastAsia="ru-RU"/>
        </w:rPr>
        <w:t xml:space="preserve">и </w:t>
      </w:r>
      <w:r w:rsidR="00B57EA5" w:rsidRPr="006D40AC">
        <w:rPr>
          <w:rFonts w:ascii="Times New Roman" w:eastAsia="Times New Roman" w:hAnsi="Times New Roman" w:cs="Times New Roman"/>
          <w:bCs/>
          <w:color w:val="000000"/>
          <w:sz w:val="28"/>
          <w:szCs w:val="28"/>
          <w:lang w:val="uk-UA" w:eastAsia="ru-RU"/>
        </w:rPr>
        <w:t>звільняли</w:t>
      </w:r>
      <w:r w:rsidR="00B57EA5" w:rsidRPr="006D40AC">
        <w:rPr>
          <w:rFonts w:ascii="Times New Roman" w:eastAsia="Times New Roman" w:hAnsi="Times New Roman" w:cs="Times New Roman"/>
          <w:bCs/>
          <w:color w:val="000000"/>
          <w:sz w:val="28"/>
          <w:szCs w:val="28"/>
          <w:lang w:eastAsia="ru-RU"/>
        </w:rPr>
        <w:t xml:space="preserve"> Украї</w:t>
      </w:r>
      <w:r w:rsidR="00B57EA5" w:rsidRPr="004446D1">
        <w:rPr>
          <w:rFonts w:ascii="Times New Roman" w:eastAsia="Times New Roman" w:hAnsi="Times New Roman" w:cs="Times New Roman"/>
          <w:bCs/>
          <w:color w:val="000000"/>
          <w:sz w:val="28"/>
          <w:szCs w:val="28"/>
          <w:lang w:eastAsia="ru-RU"/>
        </w:rPr>
        <w:t>ну</w:t>
      </w:r>
      <w:r w:rsidR="00B57EA5" w:rsidRPr="006D40AC">
        <w:rPr>
          <w:rFonts w:ascii="Times New Roman" w:eastAsia="Times New Roman" w:hAnsi="Times New Roman" w:cs="Times New Roman"/>
          <w:bCs/>
          <w:color w:val="000000"/>
          <w:sz w:val="28"/>
          <w:szCs w:val="28"/>
          <w:lang w:val="uk-UA" w:eastAsia="ru-RU"/>
        </w:rPr>
        <w:t>»</w:t>
      </w:r>
      <w:r w:rsidR="00B57EA5" w:rsidRPr="006D40AC">
        <w:rPr>
          <w:rFonts w:ascii="Times New Roman" w:eastAsia="Times New Roman" w:hAnsi="Times New Roman" w:cs="Times New Roman"/>
          <w:bCs/>
          <w:color w:val="000000"/>
          <w:sz w:val="28"/>
          <w:szCs w:val="28"/>
          <w:lang w:eastAsia="ru-RU"/>
        </w:rPr>
        <w:t xml:space="preserve"> згадував:</w:t>
      </w:r>
      <w:r w:rsidR="00B57EA5" w:rsidRPr="004446D1">
        <w:rPr>
          <w:rFonts w:ascii="Times New Roman" w:eastAsia="Times New Roman" w:hAnsi="Times New Roman" w:cs="Times New Roman"/>
          <w:b/>
          <w:bCs/>
          <w:color w:val="000000"/>
          <w:sz w:val="28"/>
          <w:szCs w:val="28"/>
          <w:lang w:eastAsia="ru-RU"/>
        </w:rPr>
        <w:t> </w:t>
      </w:r>
      <w:r w:rsidR="00B57EA5" w:rsidRPr="006D40AC">
        <w:rPr>
          <w:rFonts w:ascii="Times New Roman" w:eastAsia="Times New Roman" w:hAnsi="Times New Roman" w:cs="Times New Roman"/>
          <w:color w:val="000000"/>
          <w:sz w:val="28"/>
          <w:szCs w:val="28"/>
          <w:lang w:eastAsia="ru-RU"/>
        </w:rPr>
        <w:t xml:space="preserve"> «Темніло, при підході до села зупинилися в гайку, не виставивши бойової охорони, німці прибрали з очей два бронетранспортери. Означає</w:t>
      </w:r>
      <w:r w:rsidR="00B57EA5" w:rsidRPr="006D40AC">
        <w:rPr>
          <w:rFonts w:ascii="Times New Roman" w:eastAsia="Times New Roman" w:hAnsi="Times New Roman" w:cs="Times New Roman"/>
          <w:color w:val="000000"/>
          <w:sz w:val="28"/>
          <w:szCs w:val="28"/>
          <w:lang w:val="uk-UA" w:eastAsia="ru-RU"/>
        </w:rPr>
        <w:t>:</w:t>
      </w:r>
      <w:r w:rsidR="00B57EA5" w:rsidRPr="006D40AC">
        <w:rPr>
          <w:rFonts w:ascii="Times New Roman" w:eastAsia="Times New Roman" w:hAnsi="Times New Roman" w:cs="Times New Roman"/>
          <w:color w:val="000000"/>
          <w:sz w:val="28"/>
          <w:szCs w:val="28"/>
          <w:lang w:eastAsia="ru-RU"/>
        </w:rPr>
        <w:t xml:space="preserve"> воювати </w:t>
      </w:r>
      <w:r w:rsidR="00B57EA5" w:rsidRPr="006D40AC">
        <w:rPr>
          <w:rFonts w:ascii="Times New Roman" w:eastAsia="Times New Roman" w:hAnsi="Times New Roman" w:cs="Times New Roman"/>
          <w:color w:val="000000"/>
          <w:sz w:val="28"/>
          <w:szCs w:val="28"/>
          <w:lang w:eastAsia="ru-RU"/>
        </w:rPr>
        <w:lastRenderedPageBreak/>
        <w:t>не будемо! Ми безперервно наступаємо третю добу, в затяжних боях втратили пі</w:t>
      </w:r>
      <w:r w:rsidR="00B57EA5" w:rsidRPr="006D40AC">
        <w:rPr>
          <w:rFonts w:ascii="Times New Roman" w:eastAsia="Times New Roman" w:hAnsi="Times New Roman" w:cs="Times New Roman"/>
          <w:color w:val="000000"/>
          <w:sz w:val="28"/>
          <w:szCs w:val="28"/>
          <w:lang w:val="uk-UA" w:eastAsia="ru-RU"/>
        </w:rPr>
        <w:t>в</w:t>
      </w:r>
      <w:r w:rsidR="00B57EA5" w:rsidRPr="006D40AC">
        <w:rPr>
          <w:rFonts w:ascii="Times New Roman" w:eastAsia="Times New Roman" w:hAnsi="Times New Roman" w:cs="Times New Roman"/>
          <w:color w:val="000000"/>
          <w:sz w:val="28"/>
          <w:szCs w:val="28"/>
          <w:lang w:eastAsia="ru-RU"/>
        </w:rPr>
        <w:t xml:space="preserve"> батальйону. Перекусивши, уляглися спати. Уранці фрицы занурилися у бронетранспортери і мовчки проїхали повз нас, за зачохленими кулеметами ніхто не стояв. А ми спали».</w:t>
      </w:r>
      <w:r w:rsidR="00983105" w:rsidRPr="00983105">
        <w:rPr>
          <w:rFonts w:ascii="Times New Roman" w:hAnsi="Times New Roman" w:cs="Times New Roman"/>
          <w:i/>
          <w:sz w:val="28"/>
          <w:szCs w:val="28"/>
          <w:u w:val="single"/>
        </w:rPr>
        <w:br/>
      </w:r>
      <w:r w:rsidR="006D40AC">
        <w:rPr>
          <w:rFonts w:ascii="Times New Roman" w:hAnsi="Times New Roman" w:cs="Times New Roman"/>
          <w:sz w:val="28"/>
          <w:szCs w:val="28"/>
          <w:lang w:val="uk-UA"/>
        </w:rPr>
        <w:t xml:space="preserve">    </w:t>
      </w:r>
      <w:r w:rsidR="006D40AC" w:rsidRPr="006D40AC">
        <w:rPr>
          <w:rFonts w:ascii="Times New Roman" w:hAnsi="Times New Roman" w:cs="Times New Roman"/>
          <w:sz w:val="28"/>
          <w:szCs w:val="28"/>
          <w:lang w:val="uk-UA"/>
        </w:rPr>
        <w:t>Перед вами частина рушниці, зброї, що несе смерть. Н. Гура згадував: Моїм другом був снайпер Діонісій, нагороджений орденом Червоного Прапора за знищення 98 ворожих солдатів. Він умів швидко розібрати, зібрати і відрегулювати рушницю. Стріляв точно під нижній обріз каски. Командир зазвичай доручав йому під час атак ліквідацію кулеметників і персоналу ворожих дзотів. 19 березня 1943 року Діонісій застрілився. Перед кончиною спалив приклад із зарубками.</w:t>
      </w:r>
      <w:r w:rsidR="006D40AC">
        <w:rPr>
          <w:rFonts w:ascii="Times New Roman" w:hAnsi="Times New Roman" w:cs="Times New Roman"/>
          <w:sz w:val="28"/>
          <w:szCs w:val="28"/>
          <w:lang w:val="uk-UA"/>
        </w:rPr>
        <w:t>» Не для того Господь створив людину, щоби вона знищувала одна одного…</w:t>
      </w:r>
      <w:r w:rsidR="00512F92">
        <w:rPr>
          <w:rFonts w:ascii="Times New Roman" w:hAnsi="Times New Roman" w:cs="Times New Roman"/>
          <w:b/>
          <w:sz w:val="28"/>
          <w:szCs w:val="28"/>
          <w:u w:val="single"/>
          <w:lang w:val="uk-UA"/>
        </w:rPr>
        <w:br/>
      </w:r>
      <w:r w:rsidR="00E622D2">
        <w:rPr>
          <w:rFonts w:ascii="Times New Roman" w:hAnsi="Times New Roman" w:cs="Times New Roman"/>
          <w:b/>
          <w:sz w:val="28"/>
          <w:szCs w:val="28"/>
          <w:u w:val="single"/>
          <w:lang w:val="uk-UA"/>
        </w:rPr>
        <w:br/>
      </w:r>
      <w:r w:rsidR="00983105" w:rsidRPr="00983105">
        <w:rPr>
          <w:rFonts w:ascii="Times New Roman" w:hAnsi="Times New Roman" w:cs="Times New Roman"/>
          <w:b/>
          <w:sz w:val="28"/>
          <w:szCs w:val="28"/>
          <w:u w:val="single"/>
          <w:lang w:val="uk-UA"/>
        </w:rPr>
        <w:t>Слайд 9. (Люкс, санитарна сумка)</w:t>
      </w:r>
      <w:r w:rsidR="00983105" w:rsidRPr="00983105">
        <w:rPr>
          <w:rFonts w:ascii="Times New Roman" w:hAnsi="Times New Roman" w:cs="Times New Roman"/>
          <w:sz w:val="28"/>
          <w:szCs w:val="28"/>
          <w:lang w:val="uk-UA"/>
        </w:rPr>
        <w:t xml:space="preserve"> </w:t>
      </w:r>
      <w:r w:rsidR="00322AD9">
        <w:rPr>
          <w:rFonts w:ascii="Times New Roman" w:hAnsi="Times New Roman" w:cs="Times New Roman"/>
          <w:sz w:val="28"/>
          <w:szCs w:val="28"/>
          <w:lang w:val="uk-UA"/>
        </w:rPr>
        <w:br/>
        <w:t xml:space="preserve">    </w:t>
      </w:r>
      <w:r w:rsidR="00983105" w:rsidRPr="00983105">
        <w:rPr>
          <w:rFonts w:ascii="Times New Roman" w:hAnsi="Times New Roman" w:cs="Times New Roman"/>
          <w:sz w:val="28"/>
          <w:szCs w:val="28"/>
        </w:rPr>
        <w:t>Травень-червень 1942 року приніс одну з найбільших військових катастоф другої світової війни. Волею долі Барвінкове опинилось в центрі тих подій. Німецьке радіо сповістило тоді, що в полон</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було взято близько 300 000 </w:t>
      </w:r>
      <w:r w:rsidR="00983105" w:rsidRPr="00983105">
        <w:rPr>
          <w:rFonts w:ascii="Times New Roman" w:hAnsi="Times New Roman" w:cs="Times New Roman"/>
          <w:sz w:val="28"/>
          <w:szCs w:val="28"/>
          <w:lang w:val="uk-UA"/>
        </w:rPr>
        <w:t xml:space="preserve">радянських </w:t>
      </w:r>
      <w:r w:rsidR="00983105" w:rsidRPr="00983105">
        <w:rPr>
          <w:rFonts w:ascii="Times New Roman" w:hAnsi="Times New Roman" w:cs="Times New Roman"/>
          <w:sz w:val="28"/>
          <w:szCs w:val="28"/>
        </w:rPr>
        <w:t xml:space="preserve">солдат і офіцерів.  Знаходячись біля </w:t>
      </w:r>
      <w:r w:rsidR="00983105" w:rsidRPr="00124F0A">
        <w:rPr>
          <w:rFonts w:ascii="Times New Roman" w:hAnsi="Times New Roman" w:cs="Times New Roman"/>
          <w:b/>
          <w:sz w:val="28"/>
          <w:szCs w:val="28"/>
          <w:u w:val="single"/>
        </w:rPr>
        <w:t>магазину «Люкс»,</w:t>
      </w:r>
      <w:r w:rsidR="00983105" w:rsidRPr="00983105">
        <w:rPr>
          <w:rFonts w:ascii="Times New Roman" w:hAnsi="Times New Roman" w:cs="Times New Roman"/>
          <w:sz w:val="28"/>
          <w:szCs w:val="28"/>
        </w:rPr>
        <w:t xml:space="preserve"> ми не замислюємося про те, що з цим місцем пов'язана дуже зворушлива історія. На початку війни тут проходило Петрівське шосе. Навесні 1942 року, коли фашисти другий раз окуповували Барвінкове, по цій вулиці вели чергову колону полонених червоноармійців. Серед військовополонених йшла маленька, худенька дівчина з </w:t>
      </w:r>
      <w:r w:rsidR="00983105" w:rsidRPr="00124F0A">
        <w:rPr>
          <w:rFonts w:ascii="Times New Roman" w:hAnsi="Times New Roman" w:cs="Times New Roman"/>
          <w:b/>
          <w:sz w:val="28"/>
          <w:szCs w:val="28"/>
          <w:u w:val="single"/>
        </w:rPr>
        <w:t>медичною сумкою</w:t>
      </w:r>
      <w:r w:rsidR="00983105" w:rsidRPr="00983105">
        <w:rPr>
          <w:rFonts w:ascii="Times New Roman" w:hAnsi="Times New Roman" w:cs="Times New Roman"/>
          <w:sz w:val="28"/>
          <w:szCs w:val="28"/>
        </w:rPr>
        <w:t xml:space="preserve"> через плече. Місцеве населення кидало голодним солдатам картоплю, хліб, а одна з жінок, побачивши, що конвоїри на хвилину відволіклися, ризикуючи життям, схопила медсестру за руку, швидко витягнула її з натовпу солдатів. Дівчину миттєво оточили інші жінки, хтось з них негайно ж накинув на плечі медсестри фуфайку, голову її покрили квітчастою хусткою. І тим самим врятували дівчину від полону. </w:t>
      </w:r>
      <w:r w:rsidR="00D41A85">
        <w:rPr>
          <w:rFonts w:ascii="Times New Roman" w:hAnsi="Times New Roman" w:cs="Times New Roman"/>
          <w:sz w:val="28"/>
          <w:szCs w:val="28"/>
        </w:rPr>
        <w:br/>
      </w:r>
      <w:r w:rsidR="00D41A85" w:rsidRPr="003710EF">
        <w:rPr>
          <w:rFonts w:ascii="Times New Roman" w:hAnsi="Times New Roman" w:cs="Times New Roman"/>
          <w:sz w:val="28"/>
          <w:szCs w:val="28"/>
        </w:rPr>
        <w:t xml:space="preserve">            </w:t>
      </w:r>
      <w:r w:rsidR="005E41D9" w:rsidRPr="003710EF">
        <w:rPr>
          <w:rFonts w:ascii="Times New Roman" w:hAnsi="Times New Roman" w:cs="Times New Roman"/>
          <w:sz w:val="28"/>
          <w:szCs w:val="28"/>
        </w:rPr>
        <w:t xml:space="preserve">      </w:t>
      </w:r>
      <w:r w:rsidR="00D41A85" w:rsidRPr="003710EF">
        <w:rPr>
          <w:rFonts w:ascii="Times New Roman" w:hAnsi="Times New Roman" w:cs="Times New Roman"/>
          <w:sz w:val="28"/>
          <w:szCs w:val="28"/>
        </w:rPr>
        <w:t xml:space="preserve">   </w:t>
      </w:r>
      <w:r w:rsidR="00D41A85">
        <w:rPr>
          <w:rFonts w:ascii="Times New Roman" w:hAnsi="Times New Roman" w:cs="Times New Roman"/>
          <w:noProof/>
          <w:sz w:val="28"/>
          <w:szCs w:val="28"/>
          <w:lang w:eastAsia="ru-RU"/>
        </w:rPr>
        <w:drawing>
          <wp:inline distT="0" distB="0" distL="0" distR="0" wp14:anchorId="76B6042E">
            <wp:extent cx="3771727" cy="282892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6681" cy="2855142"/>
                    </a:xfrm>
                    <a:prstGeom prst="rect">
                      <a:avLst/>
                    </a:prstGeom>
                    <a:noFill/>
                  </pic:spPr>
                </pic:pic>
              </a:graphicData>
            </a:graphic>
          </wp:inline>
        </w:drawing>
      </w:r>
      <w:r w:rsidR="006F7AE4">
        <w:rPr>
          <w:rFonts w:ascii="Times New Roman" w:hAnsi="Times New Roman" w:cs="Times New Roman"/>
          <w:sz w:val="28"/>
          <w:szCs w:val="28"/>
        </w:rPr>
        <w:br/>
      </w:r>
      <w:r w:rsidR="00983105" w:rsidRPr="00983105">
        <w:rPr>
          <w:rFonts w:ascii="Times New Roman" w:hAnsi="Times New Roman" w:cs="Times New Roman"/>
          <w:b/>
          <w:sz w:val="28"/>
          <w:szCs w:val="28"/>
          <w:u w:val="single"/>
          <w:lang w:val="uk-UA"/>
        </w:rPr>
        <w:lastRenderedPageBreak/>
        <w:t>Слайд 10 (Н.М.Маяцька)</w:t>
      </w:r>
      <w:r w:rsidR="00983105" w:rsidRPr="00983105">
        <w:rPr>
          <w:rFonts w:ascii="Times New Roman" w:hAnsi="Times New Roman" w:cs="Times New Roman"/>
          <w:sz w:val="28"/>
          <w:szCs w:val="28"/>
          <w:lang w:val="uk-UA"/>
        </w:rPr>
        <w:t xml:space="preserve"> </w:t>
      </w:r>
      <w:r w:rsidR="00322AD9">
        <w:rPr>
          <w:rFonts w:ascii="Times New Roman" w:hAnsi="Times New Roman" w:cs="Times New Roman"/>
          <w:sz w:val="28"/>
          <w:szCs w:val="28"/>
          <w:lang w:val="uk-UA"/>
        </w:rPr>
        <w:br/>
        <w:t xml:space="preserve">     </w:t>
      </w:r>
      <w:r w:rsidR="00983105" w:rsidRPr="00983105">
        <w:rPr>
          <w:rFonts w:ascii="Times New Roman" w:hAnsi="Times New Roman" w:cs="Times New Roman"/>
          <w:sz w:val="28"/>
          <w:szCs w:val="28"/>
        </w:rPr>
        <w:t xml:space="preserve">Коли фашистів остаточно вигнали з нашого міста, </w:t>
      </w:r>
      <w:r w:rsidR="00983105" w:rsidRPr="00983105">
        <w:rPr>
          <w:rFonts w:ascii="Times New Roman" w:hAnsi="Times New Roman" w:cs="Times New Roman"/>
          <w:sz w:val="28"/>
          <w:szCs w:val="28"/>
          <w:lang w:val="uk-UA"/>
        </w:rPr>
        <w:t xml:space="preserve">відразу ж </w:t>
      </w:r>
      <w:r w:rsidR="00983105" w:rsidRPr="00983105">
        <w:rPr>
          <w:rFonts w:ascii="Times New Roman" w:hAnsi="Times New Roman" w:cs="Times New Roman"/>
          <w:sz w:val="28"/>
          <w:szCs w:val="28"/>
        </w:rPr>
        <w:t xml:space="preserve">запрацювали школи. Маяцька Ніна Михайлівна згадувала, що одягалися в їх великій сім'ї бідно, </w:t>
      </w:r>
      <w:r w:rsidR="00983105" w:rsidRPr="00322AD9">
        <w:rPr>
          <w:rFonts w:ascii="Times New Roman" w:hAnsi="Times New Roman" w:cs="Times New Roman"/>
          <w:b/>
          <w:sz w:val="28"/>
          <w:szCs w:val="28"/>
          <w:u w:val="single"/>
        </w:rPr>
        <w:t>війна не дозволяла модничати</w:t>
      </w:r>
      <w:r w:rsidR="00983105" w:rsidRPr="00983105">
        <w:rPr>
          <w:rFonts w:ascii="Times New Roman" w:hAnsi="Times New Roman" w:cs="Times New Roman"/>
          <w:sz w:val="28"/>
          <w:szCs w:val="28"/>
        </w:rPr>
        <w:t>. Фуфайка та штани</w:t>
      </w:r>
      <w:r w:rsidR="00983105" w:rsidRPr="00983105">
        <w:rPr>
          <w:rFonts w:ascii="Times New Roman" w:hAnsi="Times New Roman" w:cs="Times New Roman"/>
          <w:sz w:val="28"/>
          <w:szCs w:val="28"/>
          <w:lang w:val="uk-UA"/>
        </w:rPr>
        <w:t xml:space="preserve"> – звичайний одяг для хлопців. Учителька ходила на уроки в дамських </w:t>
      </w:r>
      <w:r w:rsidR="00983105" w:rsidRPr="00124F0A">
        <w:rPr>
          <w:rFonts w:ascii="Times New Roman" w:hAnsi="Times New Roman" w:cs="Times New Roman"/>
          <w:b/>
          <w:sz w:val="28"/>
          <w:szCs w:val="28"/>
          <w:u w:val="single"/>
          <w:lang w:val="uk-UA"/>
        </w:rPr>
        <w:t>гумових ботах</w:t>
      </w:r>
      <w:r w:rsidR="00983105" w:rsidRPr="00983105">
        <w:rPr>
          <w:rFonts w:ascii="Times New Roman" w:hAnsi="Times New Roman" w:cs="Times New Roman"/>
          <w:sz w:val="28"/>
          <w:szCs w:val="28"/>
          <w:lang w:val="uk-UA"/>
        </w:rPr>
        <w:t xml:space="preserve"> - це було дуже красиво. Маленька Ніна після визволення Барвінкового пішла в школу в новій сукні, яку мама зшила… </w:t>
      </w:r>
      <w:r w:rsidR="00983105" w:rsidRPr="00124F0A">
        <w:rPr>
          <w:rFonts w:ascii="Times New Roman" w:hAnsi="Times New Roman" w:cs="Times New Roman"/>
          <w:b/>
          <w:sz w:val="28"/>
          <w:szCs w:val="28"/>
          <w:u w:val="single"/>
          <w:lang w:val="uk-UA"/>
        </w:rPr>
        <w:t>з мішка</w:t>
      </w:r>
      <w:r w:rsidR="00983105" w:rsidRPr="00983105">
        <w:rPr>
          <w:rFonts w:ascii="Times New Roman" w:hAnsi="Times New Roman" w:cs="Times New Roman"/>
          <w:sz w:val="28"/>
          <w:szCs w:val="28"/>
          <w:lang w:val="uk-UA"/>
        </w:rPr>
        <w:t xml:space="preserve"> і пофарбувала в жовтий колір. Дівчинка пам</w:t>
      </w:r>
      <w:r w:rsidR="00983105" w:rsidRPr="00983105">
        <w:rPr>
          <w:rFonts w:ascii="Times New Roman" w:hAnsi="Times New Roman" w:cs="Times New Roman"/>
          <w:sz w:val="28"/>
          <w:szCs w:val="28"/>
        </w:rPr>
        <w:t>’</w:t>
      </w:r>
      <w:r w:rsidR="00983105" w:rsidRPr="00983105">
        <w:rPr>
          <w:rFonts w:ascii="Times New Roman" w:hAnsi="Times New Roman" w:cs="Times New Roman"/>
          <w:sz w:val="28"/>
          <w:szCs w:val="28"/>
          <w:lang w:val="uk-UA"/>
        </w:rPr>
        <w:t xml:space="preserve">ятає, що у класі було 50 учнів різного віку. Навчатися хотілося… хоча не всім.   За відмінне навчання Ніні вручили </w:t>
      </w:r>
      <w:r w:rsidR="00983105" w:rsidRPr="00124F0A">
        <w:rPr>
          <w:rFonts w:ascii="Times New Roman" w:hAnsi="Times New Roman" w:cs="Times New Roman"/>
          <w:b/>
          <w:sz w:val="28"/>
          <w:szCs w:val="28"/>
          <w:u w:val="single"/>
          <w:lang w:val="uk-UA"/>
        </w:rPr>
        <w:t>буханець чорного хліба</w:t>
      </w:r>
      <w:r w:rsidR="00983105" w:rsidRPr="00983105">
        <w:rPr>
          <w:rFonts w:ascii="Times New Roman" w:hAnsi="Times New Roman" w:cs="Times New Roman"/>
          <w:sz w:val="28"/>
          <w:szCs w:val="28"/>
          <w:lang w:val="uk-UA"/>
        </w:rPr>
        <w:t>. Це був неоцінимий подарунок. У цього хліба був кислуватий смак. Він готувався з борошна грубого помелу без дріжджів, у тісто, окрім борошна, додавали морожену картоплю, висівки і лободу.</w:t>
      </w:r>
      <w:r w:rsidR="00983105" w:rsidRPr="00983105">
        <w:rPr>
          <w:rFonts w:ascii="Times New Roman" w:hAnsi="Times New Roman" w:cs="Times New Roman"/>
          <w:sz w:val="28"/>
          <w:szCs w:val="28"/>
          <w:lang w:val="uk-UA"/>
        </w:rPr>
        <w:br/>
      </w:r>
      <w:r w:rsidR="005E41D9" w:rsidRPr="005E41D9">
        <w:rPr>
          <w:rFonts w:ascii="Times New Roman" w:hAnsi="Times New Roman" w:cs="Times New Roman"/>
          <w:sz w:val="28"/>
          <w:szCs w:val="28"/>
        </w:rPr>
        <w:t xml:space="preserve">                     </w:t>
      </w:r>
      <w:r w:rsidR="005E41D9">
        <w:rPr>
          <w:rFonts w:ascii="Times New Roman" w:hAnsi="Times New Roman" w:cs="Times New Roman"/>
          <w:noProof/>
          <w:sz w:val="28"/>
          <w:szCs w:val="28"/>
          <w:lang w:eastAsia="ru-RU"/>
        </w:rPr>
        <w:drawing>
          <wp:inline distT="0" distB="0" distL="0" distR="0" wp14:anchorId="6E81BB24">
            <wp:extent cx="4241604" cy="318135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30738" cy="3248204"/>
                    </a:xfrm>
                    <a:prstGeom prst="rect">
                      <a:avLst/>
                    </a:prstGeom>
                    <a:noFill/>
                  </pic:spPr>
                </pic:pic>
              </a:graphicData>
            </a:graphic>
          </wp:inline>
        </w:drawing>
      </w:r>
      <w:r w:rsidR="009103CF">
        <w:rPr>
          <w:rFonts w:ascii="Times New Roman" w:hAnsi="Times New Roman" w:cs="Times New Roman"/>
          <w:sz w:val="28"/>
          <w:szCs w:val="28"/>
        </w:rPr>
        <w:br/>
      </w:r>
      <w:r w:rsidR="00983105" w:rsidRPr="00983105">
        <w:rPr>
          <w:rFonts w:ascii="Times New Roman" w:hAnsi="Times New Roman" w:cs="Times New Roman"/>
          <w:sz w:val="28"/>
          <w:szCs w:val="28"/>
          <w:lang w:val="uk-UA"/>
        </w:rPr>
        <w:br/>
      </w:r>
      <w:r w:rsidR="00983105" w:rsidRPr="00983105">
        <w:rPr>
          <w:rFonts w:ascii="Times New Roman" w:hAnsi="Times New Roman" w:cs="Times New Roman"/>
          <w:b/>
          <w:sz w:val="28"/>
          <w:szCs w:val="28"/>
          <w:u w:val="single"/>
          <w:lang w:val="uk-UA"/>
        </w:rPr>
        <w:t>Слайд 11. (Трикутники)</w:t>
      </w:r>
      <w:r w:rsidR="00983105" w:rsidRPr="00983105">
        <w:rPr>
          <w:rFonts w:ascii="Times New Roman" w:hAnsi="Times New Roman" w:cs="Times New Roman"/>
          <w:sz w:val="28"/>
          <w:szCs w:val="28"/>
          <w:lang w:val="uk-UA"/>
        </w:rPr>
        <w:t xml:space="preserve">       </w:t>
      </w:r>
      <w:r w:rsidR="00322AD9">
        <w:rPr>
          <w:rFonts w:ascii="Times New Roman" w:hAnsi="Times New Roman" w:cs="Times New Roman"/>
          <w:sz w:val="28"/>
          <w:szCs w:val="28"/>
          <w:lang w:val="uk-UA"/>
        </w:rPr>
        <w:br/>
        <w:t xml:space="preserve">     </w:t>
      </w:r>
      <w:r w:rsidR="00983105" w:rsidRPr="00983105">
        <w:rPr>
          <w:rFonts w:ascii="Times New Roman" w:hAnsi="Times New Roman" w:cs="Times New Roman"/>
          <w:sz w:val="28"/>
          <w:szCs w:val="28"/>
        </w:rPr>
        <w:t>Війна зібрала щедру данину  з барвінківчан. Всього з фронтів не повернулися 4673 наші земляки</w:t>
      </w:r>
      <w:r w:rsidR="00983105" w:rsidRPr="00983105">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Діти чекали, коли ж закінчиться війна, коли повернуться їх батьки і брати... У короткі перерви між окупаціями, в Барвінкове приходили </w:t>
      </w:r>
      <w:r w:rsidR="00983105" w:rsidRPr="00124F0A">
        <w:rPr>
          <w:rFonts w:ascii="Times New Roman" w:hAnsi="Times New Roman" w:cs="Times New Roman"/>
          <w:b/>
          <w:sz w:val="28"/>
          <w:szCs w:val="28"/>
          <w:u w:val="single"/>
          <w:lang w:val="uk-UA"/>
        </w:rPr>
        <w:t xml:space="preserve">солдатські </w:t>
      </w:r>
      <w:r w:rsidR="00983105" w:rsidRPr="00124F0A">
        <w:rPr>
          <w:rFonts w:ascii="Times New Roman" w:hAnsi="Times New Roman" w:cs="Times New Roman"/>
          <w:b/>
          <w:sz w:val="28"/>
          <w:szCs w:val="28"/>
          <w:u w:val="single"/>
        </w:rPr>
        <w:t>трикутники</w:t>
      </w:r>
      <w:r w:rsidR="00983105" w:rsidRPr="00983105">
        <w:rPr>
          <w:rFonts w:ascii="Times New Roman" w:hAnsi="Times New Roman" w:cs="Times New Roman"/>
          <w:sz w:val="28"/>
          <w:szCs w:val="28"/>
        </w:rPr>
        <w:t>. А</w:t>
      </w:r>
      <w:r w:rsidR="00983105" w:rsidRPr="00983105">
        <w:rPr>
          <w:rFonts w:ascii="Times New Roman" w:hAnsi="Times New Roman" w:cs="Times New Roman"/>
          <w:sz w:val="28"/>
          <w:szCs w:val="28"/>
          <w:lang w:val="uk-UA"/>
        </w:rPr>
        <w:t>ле у</w:t>
      </w:r>
      <w:r w:rsidR="00983105" w:rsidRPr="00983105">
        <w:rPr>
          <w:rFonts w:ascii="Times New Roman" w:hAnsi="Times New Roman" w:cs="Times New Roman"/>
          <w:sz w:val="28"/>
          <w:szCs w:val="28"/>
        </w:rPr>
        <w:t xml:space="preserve"> сім'ю Анатолія Павловича Колесника  принесли сповіщення... Їх батько (адреса польової пошти 11742) пропав без вісті. Що може бути жахливішим для матері, дружини, дітей  слова «пропав безвісти»? Загинув, помер від ран – ясно. Горе, сльози – і все ж…А пропав безвісти? Розум підказує, що лежить батько десь у землі, але серце в таких випадках вище за розум, серце не вірить и живе надією... </w:t>
      </w:r>
      <w:r w:rsidR="005E41D9">
        <w:rPr>
          <w:rFonts w:ascii="Times New Roman" w:hAnsi="Times New Roman" w:cs="Times New Roman"/>
          <w:sz w:val="28"/>
          <w:szCs w:val="28"/>
        </w:rPr>
        <w:br/>
      </w:r>
      <w:r w:rsidR="00512F92">
        <w:rPr>
          <w:rFonts w:ascii="Times New Roman" w:hAnsi="Times New Roman" w:cs="Times New Roman"/>
          <w:sz w:val="28"/>
          <w:szCs w:val="28"/>
        </w:rPr>
        <w:lastRenderedPageBreak/>
        <w:t xml:space="preserve">       </w:t>
      </w:r>
      <w:r w:rsidR="005E41D9" w:rsidRPr="005E41D9">
        <w:rPr>
          <w:rFonts w:ascii="Times New Roman" w:hAnsi="Times New Roman" w:cs="Times New Roman"/>
          <w:sz w:val="28"/>
          <w:szCs w:val="28"/>
        </w:rPr>
        <w:t xml:space="preserve">   </w:t>
      </w:r>
      <w:r w:rsidR="005E41D9">
        <w:rPr>
          <w:rFonts w:ascii="Times New Roman" w:hAnsi="Times New Roman" w:cs="Times New Roman"/>
          <w:noProof/>
          <w:sz w:val="28"/>
          <w:szCs w:val="28"/>
          <w:lang w:eastAsia="ru-RU"/>
        </w:rPr>
        <w:drawing>
          <wp:inline distT="0" distB="0" distL="0" distR="0" wp14:anchorId="203E9FFE">
            <wp:extent cx="4848225" cy="3636337"/>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1644" cy="3691404"/>
                    </a:xfrm>
                    <a:prstGeom prst="rect">
                      <a:avLst/>
                    </a:prstGeom>
                    <a:noFill/>
                  </pic:spPr>
                </pic:pic>
              </a:graphicData>
            </a:graphic>
          </wp:inline>
        </w:drawing>
      </w:r>
      <w:r w:rsidR="00512F92">
        <w:rPr>
          <w:rFonts w:ascii="Times New Roman" w:hAnsi="Times New Roman" w:cs="Times New Roman"/>
          <w:sz w:val="28"/>
          <w:szCs w:val="28"/>
        </w:rPr>
        <w:br/>
      </w:r>
      <w:r w:rsidR="00983105" w:rsidRPr="00983105">
        <w:rPr>
          <w:rFonts w:ascii="Times New Roman" w:hAnsi="Times New Roman" w:cs="Times New Roman"/>
          <w:b/>
          <w:sz w:val="28"/>
          <w:szCs w:val="28"/>
          <w:u w:val="single"/>
          <w:lang w:val="uk-UA"/>
        </w:rPr>
        <w:t>Слайд 1</w:t>
      </w:r>
      <w:r w:rsidR="00983105" w:rsidRPr="00983105">
        <w:rPr>
          <w:rFonts w:ascii="Times New Roman" w:hAnsi="Times New Roman" w:cs="Times New Roman"/>
          <w:b/>
          <w:sz w:val="28"/>
          <w:szCs w:val="28"/>
          <w:u w:val="single"/>
        </w:rPr>
        <w:t>2</w:t>
      </w:r>
      <w:r w:rsidR="00983105" w:rsidRPr="00983105">
        <w:rPr>
          <w:rFonts w:ascii="Times New Roman" w:hAnsi="Times New Roman" w:cs="Times New Roman"/>
          <w:b/>
          <w:sz w:val="28"/>
          <w:szCs w:val="28"/>
          <w:u w:val="single"/>
          <w:lang w:val="uk-UA"/>
        </w:rPr>
        <w:t>.</w:t>
      </w:r>
      <w:r w:rsidR="00983105" w:rsidRPr="00983105">
        <w:rPr>
          <w:rFonts w:ascii="Times New Roman" w:hAnsi="Times New Roman" w:cs="Times New Roman"/>
          <w:b/>
          <w:sz w:val="28"/>
          <w:szCs w:val="28"/>
          <w:u w:val="single"/>
        </w:rPr>
        <w:t xml:space="preserve"> (</w:t>
      </w:r>
      <w:r w:rsidR="00983105" w:rsidRPr="00983105">
        <w:rPr>
          <w:rFonts w:ascii="Times New Roman" w:hAnsi="Times New Roman" w:cs="Times New Roman"/>
          <w:b/>
          <w:sz w:val="28"/>
          <w:szCs w:val="28"/>
          <w:u w:val="single"/>
          <w:lang w:val="uk-UA"/>
        </w:rPr>
        <w:t>Собор)</w:t>
      </w:r>
      <w:r w:rsidR="00983105" w:rsidRPr="00983105">
        <w:rPr>
          <w:rFonts w:ascii="Times New Roman" w:hAnsi="Times New Roman" w:cs="Times New Roman"/>
          <w:sz w:val="28"/>
          <w:szCs w:val="28"/>
        </w:rPr>
        <w:br/>
      </w:r>
      <w:r w:rsidR="00322AD9">
        <w:rPr>
          <w:rFonts w:ascii="Times New Roman" w:hAnsi="Times New Roman" w:cs="Times New Roman"/>
          <w:sz w:val="28"/>
          <w:szCs w:val="28"/>
          <w:lang w:val="uk-UA"/>
        </w:rPr>
        <w:t xml:space="preserve">     </w:t>
      </w:r>
      <w:r w:rsidR="00983105" w:rsidRPr="00983105">
        <w:rPr>
          <w:rFonts w:ascii="Times New Roman" w:hAnsi="Times New Roman" w:cs="Times New Roman"/>
          <w:sz w:val="28"/>
          <w:szCs w:val="28"/>
        </w:rPr>
        <w:t xml:space="preserve">На </w:t>
      </w:r>
      <w:r w:rsidR="00983105" w:rsidRPr="00983105">
        <w:rPr>
          <w:rFonts w:ascii="Times New Roman" w:hAnsi="Times New Roman" w:cs="Times New Roman"/>
          <w:sz w:val="28"/>
          <w:szCs w:val="28"/>
          <w:lang w:val="uk-UA"/>
        </w:rPr>
        <w:t xml:space="preserve">прикінці </w:t>
      </w:r>
      <w:r w:rsidR="00983105" w:rsidRPr="00983105">
        <w:rPr>
          <w:rFonts w:ascii="Times New Roman" w:hAnsi="Times New Roman" w:cs="Times New Roman"/>
          <w:sz w:val="28"/>
          <w:szCs w:val="28"/>
        </w:rPr>
        <w:t xml:space="preserve">19 століття у Барвінковому був побудований найкрасивіший </w:t>
      </w:r>
      <w:r w:rsidR="00983105" w:rsidRPr="00124F0A">
        <w:rPr>
          <w:rFonts w:ascii="Times New Roman" w:hAnsi="Times New Roman" w:cs="Times New Roman"/>
          <w:b/>
          <w:sz w:val="28"/>
          <w:szCs w:val="28"/>
          <w:u w:val="single"/>
        </w:rPr>
        <w:t>собор</w:t>
      </w:r>
      <w:r w:rsidR="00983105" w:rsidRPr="00983105">
        <w:rPr>
          <w:rFonts w:ascii="Times New Roman" w:hAnsi="Times New Roman" w:cs="Times New Roman"/>
          <w:sz w:val="28"/>
          <w:szCs w:val="28"/>
        </w:rPr>
        <w:t>, який в період боротьби з релігією (30-і роки</w:t>
      </w:r>
      <w:r w:rsidR="00322AD9">
        <w:rPr>
          <w:rFonts w:ascii="Times New Roman" w:hAnsi="Times New Roman" w:cs="Times New Roman"/>
          <w:sz w:val="28"/>
          <w:szCs w:val="28"/>
          <w:lang w:val="uk-UA"/>
        </w:rPr>
        <w:t xml:space="preserve"> 20 століття</w:t>
      </w:r>
      <w:r w:rsidR="00983105" w:rsidRPr="00983105">
        <w:rPr>
          <w:rFonts w:ascii="Times New Roman" w:hAnsi="Times New Roman" w:cs="Times New Roman"/>
          <w:sz w:val="28"/>
          <w:szCs w:val="28"/>
        </w:rPr>
        <w:t>) розібрали на цеглу. Цегла була використана при будівництві хлібної бази. Коли місто кілька разів переходило з рук в руки, були сильний артилерійський обстріл і авіанальоти. Хлібна база практично не постраждала, її стіни встояли під розривами бомб, хоча усі будівлі в окрузі були зруйновані.</w:t>
      </w:r>
      <w:r w:rsidR="00983105" w:rsidRPr="00983105">
        <w:rPr>
          <w:rFonts w:ascii="Times New Roman" w:hAnsi="Times New Roman" w:cs="Times New Roman"/>
          <w:sz w:val="28"/>
          <w:szCs w:val="28"/>
          <w:lang w:val="uk-UA"/>
        </w:rPr>
        <w:t xml:space="preserve"> </w:t>
      </w:r>
      <w:r w:rsidR="005E41D9">
        <w:rPr>
          <w:rFonts w:ascii="Times New Roman" w:hAnsi="Times New Roman" w:cs="Times New Roman"/>
          <w:sz w:val="28"/>
          <w:szCs w:val="28"/>
          <w:lang w:val="uk-UA"/>
        </w:rPr>
        <w:br/>
      </w:r>
      <w:r w:rsidR="005E41D9" w:rsidRPr="005E41D9">
        <w:rPr>
          <w:rFonts w:ascii="Times New Roman" w:hAnsi="Times New Roman" w:cs="Times New Roman"/>
          <w:sz w:val="28"/>
          <w:szCs w:val="28"/>
        </w:rPr>
        <w:t xml:space="preserve">      </w:t>
      </w:r>
      <w:r w:rsidR="00512F92">
        <w:rPr>
          <w:rFonts w:ascii="Times New Roman" w:hAnsi="Times New Roman" w:cs="Times New Roman"/>
          <w:sz w:val="28"/>
          <w:szCs w:val="28"/>
        </w:rPr>
        <w:t xml:space="preserve">         </w:t>
      </w:r>
      <w:r w:rsidR="005E41D9" w:rsidRPr="005E41D9">
        <w:rPr>
          <w:rFonts w:ascii="Times New Roman" w:hAnsi="Times New Roman" w:cs="Times New Roman"/>
          <w:sz w:val="28"/>
          <w:szCs w:val="28"/>
        </w:rPr>
        <w:t xml:space="preserve">  </w:t>
      </w:r>
      <w:r w:rsidR="005E41D9">
        <w:rPr>
          <w:rFonts w:ascii="Times New Roman" w:hAnsi="Times New Roman" w:cs="Times New Roman"/>
          <w:noProof/>
          <w:sz w:val="28"/>
          <w:szCs w:val="28"/>
          <w:lang w:eastAsia="ru-RU"/>
        </w:rPr>
        <w:drawing>
          <wp:inline distT="0" distB="0" distL="0" distR="0" wp14:anchorId="4AB9560A">
            <wp:extent cx="5054366" cy="3790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1822" cy="3804043"/>
                    </a:xfrm>
                    <a:prstGeom prst="rect">
                      <a:avLst/>
                    </a:prstGeom>
                    <a:noFill/>
                  </pic:spPr>
                </pic:pic>
              </a:graphicData>
            </a:graphic>
          </wp:inline>
        </w:drawing>
      </w:r>
      <w:r w:rsidR="00983105" w:rsidRPr="00983105">
        <w:rPr>
          <w:rFonts w:ascii="Times New Roman" w:hAnsi="Times New Roman" w:cs="Times New Roman"/>
          <w:sz w:val="28"/>
          <w:szCs w:val="28"/>
        </w:rPr>
        <w:br/>
      </w:r>
      <w:r w:rsidR="00983105" w:rsidRPr="00983105">
        <w:rPr>
          <w:rFonts w:ascii="Times New Roman" w:hAnsi="Times New Roman" w:cs="Times New Roman"/>
          <w:sz w:val="28"/>
          <w:szCs w:val="28"/>
          <w:lang w:val="uk-UA"/>
        </w:rPr>
        <w:lastRenderedPageBreak/>
        <w:t>У шкільному музеї зібрано багато експонатів військової пори, спогадів свідків. Про все неможливо розповісти у короткій екскурсії. Тому чекаємо вас в гості до нашої школи, де ми знову і знову будемо повертатися до тайників людської пам’яті…</w:t>
      </w:r>
      <w:r w:rsidR="00131B23">
        <w:rPr>
          <w:rFonts w:ascii="Times New Roman" w:hAnsi="Times New Roman" w:cs="Times New Roman"/>
          <w:sz w:val="28"/>
          <w:szCs w:val="28"/>
          <w:lang w:val="uk-UA"/>
        </w:rPr>
        <w:br/>
      </w:r>
      <w:r w:rsidR="00512F92">
        <w:rPr>
          <w:rFonts w:ascii="Times New Roman" w:hAnsi="Times New Roman" w:cs="Times New Roman"/>
          <w:sz w:val="28"/>
          <w:szCs w:val="28"/>
        </w:rPr>
        <w:t xml:space="preserve">               </w:t>
      </w:r>
      <w:r w:rsidR="00131B23" w:rsidRPr="004F1384">
        <w:rPr>
          <w:rFonts w:ascii="Times New Roman" w:hAnsi="Times New Roman" w:cs="Times New Roman"/>
          <w:sz w:val="28"/>
          <w:szCs w:val="28"/>
        </w:rPr>
        <w:t xml:space="preserve">  </w:t>
      </w:r>
      <w:r w:rsidR="00131B23">
        <w:rPr>
          <w:rFonts w:ascii="Times New Roman" w:hAnsi="Times New Roman" w:cs="Times New Roman"/>
          <w:noProof/>
          <w:sz w:val="28"/>
          <w:szCs w:val="28"/>
          <w:lang w:eastAsia="ru-RU"/>
        </w:rPr>
        <w:drawing>
          <wp:inline distT="0" distB="0" distL="0" distR="0" wp14:anchorId="0E818F3B">
            <wp:extent cx="4086225" cy="3064811"/>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1224" cy="3121063"/>
                    </a:xfrm>
                    <a:prstGeom prst="rect">
                      <a:avLst/>
                    </a:prstGeom>
                    <a:noFill/>
                  </pic:spPr>
                </pic:pic>
              </a:graphicData>
            </a:graphic>
          </wp:inline>
        </w:drawing>
      </w:r>
      <w:r w:rsidR="00983105" w:rsidRPr="00983105">
        <w:rPr>
          <w:rFonts w:ascii="Times New Roman" w:hAnsi="Times New Roman" w:cs="Times New Roman"/>
          <w:sz w:val="28"/>
          <w:szCs w:val="28"/>
          <w:lang w:val="uk-UA"/>
        </w:rPr>
        <w:t xml:space="preserve"> </w:t>
      </w:r>
    </w:p>
    <w:p w:rsidR="00C75A49" w:rsidRPr="00C75A49" w:rsidRDefault="009103CF" w:rsidP="00D3414C">
      <w:pPr>
        <w:spacing w:line="276" w:lineRule="auto"/>
        <w:jc w:val="both"/>
        <w:rPr>
          <w:rFonts w:ascii="Times New Roman" w:hAnsi="Times New Roman" w:cs="Times New Roman"/>
          <w:b/>
          <w:sz w:val="28"/>
          <w:szCs w:val="28"/>
          <w:u w:val="single"/>
        </w:rPr>
      </w:pP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Pr>
          <w:rFonts w:ascii="Times New Roman" w:hAnsi="Times New Roman" w:cs="Times New Roman"/>
          <w:b/>
          <w:i/>
          <w:sz w:val="28"/>
          <w:szCs w:val="28"/>
          <w:u w:val="single"/>
          <w:lang w:val="uk-UA"/>
        </w:rPr>
        <w:br/>
      </w:r>
      <w:r w:rsidR="00C75A49" w:rsidRPr="00C75A49">
        <w:rPr>
          <w:rFonts w:ascii="Times New Roman" w:hAnsi="Times New Roman" w:cs="Times New Roman"/>
          <w:b/>
          <w:i/>
          <w:sz w:val="28"/>
          <w:szCs w:val="28"/>
          <w:u w:val="single"/>
          <w:lang w:val="uk-UA"/>
        </w:rPr>
        <w:lastRenderedPageBreak/>
        <w:t xml:space="preserve">Екскурсія № 2 «Вклонімося за той великий бій» (фронтовий побут рядових солдатів Другої світової війни». </w:t>
      </w:r>
      <w:r w:rsidR="00C75A49">
        <w:rPr>
          <w:rFonts w:ascii="Times New Roman" w:hAnsi="Times New Roman" w:cs="Times New Roman"/>
          <w:sz w:val="28"/>
          <w:szCs w:val="28"/>
          <w:lang w:val="uk-UA"/>
        </w:rPr>
        <w:br/>
      </w:r>
      <w:r w:rsidR="00C75A49">
        <w:rPr>
          <w:rFonts w:ascii="Times New Roman" w:hAnsi="Times New Roman" w:cs="Times New Roman"/>
          <w:sz w:val="28"/>
          <w:szCs w:val="28"/>
          <w:lang w:val="uk-UA"/>
        </w:rPr>
        <w:br/>
      </w:r>
      <w:r w:rsidR="00C75A49" w:rsidRPr="00C75A49">
        <w:rPr>
          <w:rFonts w:ascii="Times New Roman" w:hAnsi="Times New Roman" w:cs="Times New Roman"/>
          <w:b/>
          <w:sz w:val="28"/>
          <w:szCs w:val="28"/>
          <w:u w:val="single"/>
        </w:rPr>
        <w:t>1 слайд</w:t>
      </w:r>
    </w:p>
    <w:p w:rsidR="00C75A49" w:rsidRPr="003710EF"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Добрий день. Вас вітає Шарута Анастасія, екскурсовод історико-краєзнавчого музею Барвінківської </w:t>
      </w:r>
      <w:r w:rsidRPr="00C75A49">
        <w:rPr>
          <w:rFonts w:ascii="Times New Roman" w:hAnsi="Times New Roman" w:cs="Times New Roman"/>
          <w:sz w:val="28"/>
          <w:szCs w:val="28"/>
          <w:lang w:val="uk-UA"/>
        </w:rPr>
        <w:t xml:space="preserve">ЗОШ </w:t>
      </w:r>
      <w:r w:rsidRPr="00C75A49">
        <w:rPr>
          <w:rFonts w:ascii="Times New Roman" w:hAnsi="Times New Roman" w:cs="Times New Roman"/>
          <w:sz w:val="28"/>
          <w:szCs w:val="28"/>
        </w:rPr>
        <w:t>№ 2 Барвінківської районної ради Харківської області</w:t>
      </w:r>
      <w:r w:rsidR="004F1384">
        <w:rPr>
          <w:rFonts w:ascii="Times New Roman" w:hAnsi="Times New Roman" w:cs="Times New Roman"/>
          <w:sz w:val="28"/>
          <w:szCs w:val="28"/>
          <w:lang w:val="uk-UA"/>
        </w:rPr>
        <w:t xml:space="preserve">. </w:t>
      </w:r>
      <w:r w:rsidR="004F1384" w:rsidRPr="003710EF">
        <w:rPr>
          <w:rFonts w:ascii="Times New Roman" w:hAnsi="Times New Roman" w:cs="Times New Roman"/>
          <w:sz w:val="28"/>
          <w:szCs w:val="28"/>
        </w:rPr>
        <w:br/>
      </w:r>
      <w:r w:rsidR="004F1384">
        <w:rPr>
          <w:rFonts w:ascii="Times New Roman" w:hAnsi="Times New Roman" w:cs="Times New Roman"/>
          <w:sz w:val="28"/>
          <w:szCs w:val="28"/>
          <w:lang w:val="uk-UA"/>
        </w:rPr>
        <w:t xml:space="preserve">                 </w:t>
      </w:r>
      <w:r w:rsidR="004F1384">
        <w:rPr>
          <w:rFonts w:ascii="Times New Roman" w:hAnsi="Times New Roman" w:cs="Times New Roman"/>
          <w:noProof/>
          <w:sz w:val="28"/>
          <w:szCs w:val="28"/>
          <w:lang w:eastAsia="ru-RU"/>
        </w:rPr>
        <w:drawing>
          <wp:inline distT="0" distB="0" distL="0" distR="0" wp14:anchorId="131D174D">
            <wp:extent cx="4711484" cy="35337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1928" cy="3571610"/>
                    </a:xfrm>
                    <a:prstGeom prst="rect">
                      <a:avLst/>
                    </a:prstGeom>
                    <a:noFill/>
                  </pic:spPr>
                </pic:pic>
              </a:graphicData>
            </a:graphic>
          </wp:inline>
        </w:drawing>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2 слайд - Музей.</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Наш </w:t>
      </w:r>
      <w:r w:rsidRPr="00C75A49">
        <w:rPr>
          <w:rFonts w:ascii="Times New Roman" w:hAnsi="Times New Roman" w:cs="Times New Roman"/>
          <w:b/>
          <w:i/>
          <w:sz w:val="28"/>
          <w:szCs w:val="28"/>
          <w:u w:val="single"/>
        </w:rPr>
        <w:t>музей</w:t>
      </w:r>
      <w:r w:rsidRPr="00C75A49">
        <w:rPr>
          <w:rFonts w:ascii="Times New Roman" w:hAnsi="Times New Roman" w:cs="Times New Roman"/>
          <w:sz w:val="28"/>
          <w:szCs w:val="28"/>
        </w:rPr>
        <w:t xml:space="preserve"> створений у 2002 році. В</w:t>
      </w:r>
      <w:r w:rsidRPr="00C75A49">
        <w:rPr>
          <w:rFonts w:ascii="Times New Roman" w:hAnsi="Times New Roman" w:cs="Times New Roman"/>
          <w:sz w:val="28"/>
          <w:szCs w:val="28"/>
          <w:lang w:val="uk-UA"/>
        </w:rPr>
        <w:t>ін</w:t>
      </w:r>
      <w:r w:rsidRPr="00C75A49">
        <w:rPr>
          <w:rFonts w:ascii="Times New Roman" w:hAnsi="Times New Roman" w:cs="Times New Roman"/>
          <w:sz w:val="28"/>
          <w:szCs w:val="28"/>
        </w:rPr>
        <w:t xml:space="preserve"> розміщується у класній кімнаті, де проводяться </w:t>
      </w:r>
      <w:r w:rsidRPr="00C75A49">
        <w:rPr>
          <w:rFonts w:ascii="Times New Roman" w:hAnsi="Times New Roman" w:cs="Times New Roman"/>
          <w:sz w:val="28"/>
          <w:szCs w:val="28"/>
          <w:lang w:val="uk-UA"/>
        </w:rPr>
        <w:t>уроки</w:t>
      </w:r>
      <w:r w:rsidRPr="00C75A49">
        <w:rPr>
          <w:rFonts w:ascii="Times New Roman" w:hAnsi="Times New Roman" w:cs="Times New Roman"/>
          <w:sz w:val="28"/>
          <w:szCs w:val="28"/>
        </w:rPr>
        <w:t xml:space="preserve"> історії, позаурочні заходи та екскурсії</w:t>
      </w:r>
      <w:r w:rsidRPr="00C75A49">
        <w:rPr>
          <w:rFonts w:ascii="Times New Roman" w:hAnsi="Times New Roman" w:cs="Times New Roman"/>
          <w:sz w:val="28"/>
          <w:szCs w:val="28"/>
          <w:lang w:val="uk-UA"/>
        </w:rPr>
        <w:t xml:space="preserve">. У експозиції  представлені як краєзнавчі матеріали, так і матеріали з історії України. </w:t>
      </w:r>
      <w:r w:rsidRPr="00C75A49">
        <w:rPr>
          <w:rFonts w:ascii="Times New Roman" w:hAnsi="Times New Roman" w:cs="Times New Roman"/>
          <w:sz w:val="28"/>
          <w:szCs w:val="28"/>
        </w:rPr>
        <w:t xml:space="preserve">У фондах </w:t>
      </w:r>
      <w:r w:rsidRPr="00C75A49">
        <w:rPr>
          <w:rFonts w:ascii="Times New Roman" w:hAnsi="Times New Roman" w:cs="Times New Roman"/>
          <w:sz w:val="28"/>
          <w:szCs w:val="28"/>
          <w:lang w:val="uk-UA"/>
        </w:rPr>
        <w:t xml:space="preserve">музею </w:t>
      </w:r>
      <w:r w:rsidRPr="00C75A49">
        <w:rPr>
          <w:rFonts w:ascii="Times New Roman" w:hAnsi="Times New Roman" w:cs="Times New Roman"/>
          <w:sz w:val="28"/>
          <w:szCs w:val="28"/>
        </w:rPr>
        <w:t xml:space="preserve">налічується більше 450 оригінальних предметів, речей, документів, фотографій, частина з яких –  </w:t>
      </w:r>
      <w:r w:rsidRPr="00C75A49">
        <w:rPr>
          <w:rFonts w:ascii="Times New Roman" w:hAnsi="Times New Roman" w:cs="Times New Roman"/>
          <w:b/>
          <w:i/>
          <w:sz w:val="28"/>
          <w:szCs w:val="28"/>
          <w:u w:val="single"/>
        </w:rPr>
        <w:t>свідчення про Другу світову війну</w:t>
      </w:r>
      <w:r w:rsidRPr="00C75A49">
        <w:rPr>
          <w:rFonts w:ascii="Times New Roman" w:hAnsi="Times New Roman" w:cs="Times New Roman"/>
          <w:sz w:val="28"/>
          <w:szCs w:val="28"/>
        </w:rPr>
        <w:t>.</w:t>
      </w:r>
    </w:p>
    <w:p w:rsidR="00C75A49" w:rsidRPr="004F1384"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Тематика військової історії багатогранна. Зазвичай війна аналізувалася з точки зору стану фронтів, співвідношення «живої сили» і техніки. Солдат на війні найчастіше був показаний, як гвинтик велетенського механізму. Чим далі від нас війна, тим складніше уявити, як жив солдат на фронті, у яких умовах воював, як був одягнений, що їв, чим займався в короткий перепочинок між боями. А солдату було дуже нелегко. Улітку мучила жара, взимку - мороз, восени, в дощову погоду шматок хліба, схований у речовому мішку, перетворювався на липкий клейстер, від мокрої шинелі йшла пара, чоботи вкривалися зеленню… Сьогодні, за допомогою</w:t>
      </w:r>
      <w:r w:rsidRPr="00C75A49">
        <w:rPr>
          <w:rFonts w:ascii="Times New Roman" w:hAnsi="Times New Roman" w:cs="Times New Roman"/>
          <w:b/>
          <w:i/>
          <w:sz w:val="28"/>
          <w:szCs w:val="28"/>
          <w:u w:val="single"/>
        </w:rPr>
        <w:t xml:space="preserve"> експонатів шкільного музею</w:t>
      </w:r>
      <w:r w:rsidRPr="00C75A49">
        <w:rPr>
          <w:rFonts w:ascii="Times New Roman" w:hAnsi="Times New Roman" w:cs="Times New Roman"/>
          <w:sz w:val="28"/>
          <w:szCs w:val="28"/>
        </w:rPr>
        <w:t xml:space="preserve">,  я розповім вам про фронтовий побут часів Другої світової війни. </w:t>
      </w:r>
      <w:r w:rsidR="000546A0">
        <w:rPr>
          <w:rFonts w:ascii="Times New Roman" w:hAnsi="Times New Roman" w:cs="Times New Roman"/>
          <w:sz w:val="28"/>
          <w:szCs w:val="28"/>
        </w:rPr>
        <w:br/>
      </w:r>
      <w:r w:rsidR="004F1384">
        <w:rPr>
          <w:rFonts w:ascii="Times New Roman" w:hAnsi="Times New Roman" w:cs="Times New Roman"/>
          <w:sz w:val="28"/>
          <w:szCs w:val="28"/>
        </w:rPr>
        <w:lastRenderedPageBreak/>
        <w:br/>
      </w:r>
      <w:r w:rsidR="000546A0">
        <w:rPr>
          <w:rFonts w:ascii="Times New Roman" w:hAnsi="Times New Roman" w:cs="Times New Roman"/>
          <w:sz w:val="28"/>
          <w:szCs w:val="28"/>
          <w:lang w:val="uk-UA"/>
        </w:rPr>
        <w:t xml:space="preserve">                                </w:t>
      </w:r>
      <w:r w:rsidR="004F1384">
        <w:rPr>
          <w:rFonts w:ascii="Times New Roman" w:hAnsi="Times New Roman" w:cs="Times New Roman"/>
          <w:sz w:val="28"/>
          <w:szCs w:val="28"/>
          <w:lang w:val="uk-UA"/>
        </w:rPr>
        <w:t xml:space="preserve">  </w:t>
      </w:r>
      <w:r w:rsidR="004F1384">
        <w:rPr>
          <w:rFonts w:ascii="Times New Roman" w:hAnsi="Times New Roman" w:cs="Times New Roman"/>
          <w:noProof/>
          <w:sz w:val="28"/>
          <w:szCs w:val="28"/>
          <w:lang w:eastAsia="ru-RU"/>
        </w:rPr>
        <w:drawing>
          <wp:inline distT="0" distB="0" distL="0" distR="0" wp14:anchorId="60DAD382">
            <wp:extent cx="3520440" cy="2640452"/>
            <wp:effectExtent l="0" t="0" r="381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31247" cy="2648557"/>
                    </a:xfrm>
                    <a:prstGeom prst="rect">
                      <a:avLst/>
                    </a:prstGeom>
                    <a:noFill/>
                  </pic:spPr>
                </pic:pic>
              </a:graphicData>
            </a:graphic>
          </wp:inline>
        </w:drawing>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 xml:space="preserve">3 слайд -  Формений одяг </w:t>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Як ви думаєте, якою була загальна вага солдатського екіпірування під час війни?</w:t>
      </w:r>
      <w:r w:rsidRPr="00C75A49">
        <w:rPr>
          <w:rFonts w:ascii="Times New Roman" w:hAnsi="Times New Roman" w:cs="Times New Roman"/>
          <w:sz w:val="28"/>
          <w:szCs w:val="28"/>
        </w:rPr>
        <w:t xml:space="preserve"> </w:t>
      </w:r>
      <w:r w:rsidRPr="00C75A49">
        <w:rPr>
          <w:rFonts w:ascii="Times New Roman" w:hAnsi="Times New Roman" w:cs="Times New Roman"/>
          <w:b/>
          <w:i/>
          <w:sz w:val="28"/>
          <w:szCs w:val="28"/>
          <w:u w:val="single"/>
        </w:rPr>
        <w:t>25-26 кілограмів</w:t>
      </w:r>
      <w:r w:rsidRPr="00C75A49">
        <w:rPr>
          <w:rFonts w:ascii="Times New Roman" w:hAnsi="Times New Roman" w:cs="Times New Roman"/>
          <w:sz w:val="28"/>
          <w:szCs w:val="28"/>
        </w:rPr>
        <w:t>. А в кулеметника ця вага сягала 41 кілограма! У екіпірування входило обмундирування,  спорядження і зброя.</w:t>
      </w:r>
      <w:r w:rsidR="00756D90" w:rsidRPr="00756D90">
        <w:rPr>
          <w:rFonts w:ascii="Times New Roman" w:eastAsia="Times New Roman" w:hAnsi="Times New Roman" w:cs="Times New Roman"/>
          <w:sz w:val="28"/>
          <w:szCs w:val="28"/>
          <w:lang w:eastAsia="ru-RU"/>
        </w:rPr>
        <w:t xml:space="preserve"> </w:t>
      </w:r>
      <w:r w:rsidR="00756D90" w:rsidRPr="00756D90">
        <w:rPr>
          <w:rFonts w:ascii="Times New Roman" w:hAnsi="Times New Roman" w:cs="Times New Roman"/>
          <w:sz w:val="28"/>
          <w:szCs w:val="28"/>
        </w:rPr>
        <w:t xml:space="preserve">На початковому етапі війни форменого одягу на всіх не вистачало, багато червоноармійців ходили в тому ж одязі, в якому вони прийшли на призовний пункт. </w:t>
      </w:r>
      <w:r w:rsidRPr="00C75A49">
        <w:rPr>
          <w:rFonts w:ascii="Times New Roman" w:hAnsi="Times New Roman" w:cs="Times New Roman"/>
          <w:sz w:val="28"/>
          <w:szCs w:val="28"/>
        </w:rPr>
        <w:t xml:space="preserve"> Солдатам видавали </w:t>
      </w:r>
      <w:r w:rsidRPr="00C75A49">
        <w:rPr>
          <w:rFonts w:ascii="Times New Roman" w:hAnsi="Times New Roman" w:cs="Times New Roman"/>
          <w:b/>
          <w:i/>
          <w:sz w:val="28"/>
          <w:szCs w:val="28"/>
          <w:u w:val="single"/>
        </w:rPr>
        <w:t>натільну білизну</w:t>
      </w:r>
      <w:r w:rsidRPr="00C75A49">
        <w:rPr>
          <w:rFonts w:ascii="Times New Roman" w:hAnsi="Times New Roman" w:cs="Times New Roman"/>
          <w:sz w:val="28"/>
          <w:szCs w:val="28"/>
          <w:lang w:val="uk-UA"/>
        </w:rPr>
        <w:t xml:space="preserve">,  </w:t>
      </w:r>
      <w:r w:rsidRPr="00C75A49">
        <w:rPr>
          <w:rFonts w:ascii="Times New Roman" w:hAnsi="Times New Roman" w:cs="Times New Roman"/>
          <w:b/>
          <w:i/>
          <w:sz w:val="28"/>
          <w:szCs w:val="28"/>
          <w:u w:val="single"/>
        </w:rPr>
        <w:t>гімнастерку, штани-галіфе</w:t>
      </w:r>
      <w:r w:rsidRPr="00C75A49">
        <w:rPr>
          <w:rFonts w:ascii="Times New Roman" w:hAnsi="Times New Roman" w:cs="Times New Roman"/>
          <w:sz w:val="28"/>
          <w:szCs w:val="28"/>
        </w:rPr>
        <w:t xml:space="preserve">, що звужувалося нижче коліна.  Це було зручно для заправки брюк у чоботи. У перший рік війни </w:t>
      </w:r>
      <w:r w:rsidRPr="00C75A49">
        <w:rPr>
          <w:rFonts w:ascii="Times New Roman" w:hAnsi="Times New Roman" w:cs="Times New Roman"/>
          <w:b/>
          <w:i/>
          <w:sz w:val="28"/>
          <w:szCs w:val="28"/>
          <w:u w:val="single"/>
        </w:rPr>
        <w:t>жінкі</w:t>
      </w:r>
      <w:r w:rsidRPr="00C75A49">
        <w:rPr>
          <w:rFonts w:ascii="Times New Roman" w:hAnsi="Times New Roman" w:cs="Times New Roman"/>
          <w:b/>
          <w:i/>
          <w:sz w:val="28"/>
          <w:szCs w:val="28"/>
          <w:u w:val="single"/>
          <w:lang w:val="uk-UA"/>
        </w:rPr>
        <w:t xml:space="preserve"> також</w:t>
      </w:r>
      <w:r w:rsidRPr="00C75A49">
        <w:rPr>
          <w:rFonts w:ascii="Times New Roman" w:hAnsi="Times New Roman" w:cs="Times New Roman"/>
          <w:b/>
          <w:i/>
          <w:sz w:val="28"/>
          <w:szCs w:val="28"/>
          <w:u w:val="single"/>
        </w:rPr>
        <w:t xml:space="preserve"> носили чоловічу</w:t>
      </w:r>
      <w:r w:rsidRPr="00C75A49">
        <w:rPr>
          <w:rFonts w:ascii="Times New Roman" w:hAnsi="Times New Roman" w:cs="Times New Roman"/>
          <w:b/>
          <w:i/>
          <w:sz w:val="28"/>
          <w:szCs w:val="28"/>
          <w:u w:val="single"/>
          <w:lang w:val="uk-UA"/>
        </w:rPr>
        <w:t xml:space="preserve"> форму</w:t>
      </w:r>
      <w:r w:rsidRPr="00C75A49">
        <w:rPr>
          <w:rFonts w:ascii="Times New Roman" w:hAnsi="Times New Roman" w:cs="Times New Roman"/>
          <w:sz w:val="28"/>
          <w:szCs w:val="28"/>
        </w:rPr>
        <w:t xml:space="preserve">. </w:t>
      </w:r>
      <w:r w:rsidR="00756D90" w:rsidRPr="00756D90">
        <w:rPr>
          <w:rFonts w:ascii="Times New Roman" w:hAnsi="Times New Roman" w:cs="Times New Roman"/>
          <w:sz w:val="28"/>
          <w:szCs w:val="28"/>
        </w:rPr>
        <w:t>Як згадувала учасниця війни, найстрашнішім для неї було загинути у чоловічій белизні. Жінка завжди залишається жінкою…</w:t>
      </w:r>
      <w:r w:rsidR="004F1384">
        <w:rPr>
          <w:rFonts w:ascii="Times New Roman" w:hAnsi="Times New Roman" w:cs="Times New Roman"/>
          <w:sz w:val="28"/>
          <w:szCs w:val="28"/>
        </w:rPr>
        <w:br/>
      </w:r>
      <w:r w:rsidR="004F1384">
        <w:rPr>
          <w:rFonts w:ascii="Times New Roman" w:hAnsi="Times New Roman" w:cs="Times New Roman"/>
          <w:sz w:val="28"/>
          <w:szCs w:val="28"/>
          <w:lang w:val="uk-UA"/>
        </w:rPr>
        <w:t xml:space="preserve">                  </w:t>
      </w:r>
      <w:r w:rsidR="004F1384">
        <w:rPr>
          <w:rFonts w:ascii="Times New Roman" w:hAnsi="Times New Roman" w:cs="Times New Roman"/>
          <w:noProof/>
          <w:sz w:val="28"/>
          <w:szCs w:val="28"/>
          <w:lang w:eastAsia="ru-RU"/>
        </w:rPr>
        <w:drawing>
          <wp:inline distT="0" distB="0" distL="0" distR="0" wp14:anchorId="46CCBA2D">
            <wp:extent cx="4927372" cy="3695700"/>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0646" cy="3705656"/>
                    </a:xfrm>
                    <a:prstGeom prst="rect">
                      <a:avLst/>
                    </a:prstGeom>
                    <a:noFill/>
                  </pic:spPr>
                </pic:pic>
              </a:graphicData>
            </a:graphic>
          </wp:inline>
        </w:drawing>
      </w:r>
      <w:r w:rsidRPr="00C75A49">
        <w:rPr>
          <w:rFonts w:ascii="Times New Roman" w:hAnsi="Times New Roman" w:cs="Times New Roman"/>
          <w:sz w:val="28"/>
          <w:szCs w:val="28"/>
        </w:rPr>
        <w:br/>
      </w:r>
      <w:r w:rsidRPr="00C75A49">
        <w:rPr>
          <w:rFonts w:ascii="Times New Roman" w:hAnsi="Times New Roman" w:cs="Times New Roman"/>
          <w:sz w:val="28"/>
          <w:szCs w:val="28"/>
        </w:rPr>
        <w:lastRenderedPageBreak/>
        <w:br/>
      </w:r>
      <w:r w:rsidRPr="00C75A49">
        <w:rPr>
          <w:rFonts w:ascii="Times New Roman" w:hAnsi="Times New Roman" w:cs="Times New Roman"/>
          <w:b/>
          <w:sz w:val="28"/>
          <w:szCs w:val="28"/>
          <w:u w:val="single"/>
        </w:rPr>
        <w:t>4 слайд</w:t>
      </w:r>
      <w:r w:rsidRPr="00C75A49">
        <w:rPr>
          <w:rFonts w:ascii="Times New Roman" w:hAnsi="Times New Roman" w:cs="Times New Roman"/>
          <w:b/>
          <w:sz w:val="28"/>
          <w:szCs w:val="28"/>
          <w:u w:val="single"/>
          <w:lang w:val="uk-UA"/>
        </w:rPr>
        <w:t xml:space="preserve"> -</w:t>
      </w:r>
      <w:r w:rsidRPr="00C75A49">
        <w:rPr>
          <w:rFonts w:ascii="Times New Roman" w:hAnsi="Times New Roman" w:cs="Times New Roman"/>
          <w:b/>
          <w:sz w:val="28"/>
          <w:szCs w:val="28"/>
          <w:u w:val="single"/>
        </w:rPr>
        <w:t xml:space="preserve"> Шинель, скатка</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Надзвичайно важливим елементом солдатського побуту була </w:t>
      </w:r>
      <w:r w:rsidRPr="00C75A49">
        <w:rPr>
          <w:rFonts w:ascii="Times New Roman" w:hAnsi="Times New Roman" w:cs="Times New Roman"/>
          <w:b/>
          <w:i/>
          <w:sz w:val="28"/>
          <w:szCs w:val="28"/>
          <w:u w:val="single"/>
        </w:rPr>
        <w:t>шинель</w:t>
      </w:r>
      <w:r w:rsidRPr="00C75A49">
        <w:rPr>
          <w:rFonts w:ascii="Times New Roman" w:hAnsi="Times New Roman" w:cs="Times New Roman"/>
          <w:sz w:val="28"/>
          <w:szCs w:val="28"/>
        </w:rPr>
        <w:t xml:space="preserve"> - пальто із складкою на спині. Шинельне сукно не промокало, не горіло, а тліло, навіть якщо на нього потрапляв відкритий вогонь. На спині шинель стягував </w:t>
      </w:r>
      <w:r w:rsidRPr="00C75A49">
        <w:rPr>
          <w:rFonts w:ascii="Times New Roman" w:hAnsi="Times New Roman" w:cs="Times New Roman"/>
          <w:b/>
          <w:i/>
          <w:sz w:val="28"/>
          <w:szCs w:val="28"/>
          <w:u w:val="single"/>
        </w:rPr>
        <w:t>хлястик.</w:t>
      </w:r>
      <w:r w:rsidRPr="00C75A49">
        <w:rPr>
          <w:rFonts w:ascii="Times New Roman" w:hAnsi="Times New Roman" w:cs="Times New Roman"/>
          <w:sz w:val="28"/>
          <w:szCs w:val="28"/>
        </w:rPr>
        <w:t xml:space="preserve"> Його можна було відстебнути, і тоді шинель перетворювалася на матрац або ковдру. У люті морози під шинель одягали ватні тілогрійки. За роки війни на забезпечення військ пішло більше 38 млн шинелей.</w:t>
      </w:r>
    </w:p>
    <w:p w:rsidR="00C75A49" w:rsidRPr="004F1384" w:rsidRDefault="00C75A49" w:rsidP="00D3414C">
      <w:pPr>
        <w:spacing w:line="276" w:lineRule="auto"/>
        <w:jc w:val="both"/>
        <w:rPr>
          <w:rFonts w:ascii="Times New Roman" w:hAnsi="Times New Roman" w:cs="Times New Roman"/>
          <w:b/>
          <w:i/>
          <w:sz w:val="28"/>
          <w:szCs w:val="28"/>
          <w:u w:val="single"/>
          <w:lang w:val="uk-UA"/>
        </w:rPr>
      </w:pPr>
      <w:r w:rsidRPr="00C75A49">
        <w:rPr>
          <w:rFonts w:ascii="Times New Roman" w:hAnsi="Times New Roman" w:cs="Times New Roman"/>
          <w:sz w:val="28"/>
          <w:szCs w:val="28"/>
          <w:lang w:val="uk-UA"/>
        </w:rPr>
        <w:t xml:space="preserve">У війну </w:t>
      </w:r>
      <w:r w:rsidRPr="00C75A49">
        <w:rPr>
          <w:rFonts w:ascii="Times New Roman" w:hAnsi="Times New Roman" w:cs="Times New Roman"/>
          <w:sz w:val="28"/>
          <w:szCs w:val="28"/>
        </w:rPr>
        <w:t xml:space="preserve">неодмінним атрибутом піхотинця була </w:t>
      </w:r>
      <w:r w:rsidRPr="00C75A49">
        <w:rPr>
          <w:rFonts w:ascii="Times New Roman" w:hAnsi="Times New Roman" w:cs="Times New Roman"/>
          <w:b/>
          <w:i/>
          <w:sz w:val="28"/>
          <w:szCs w:val="28"/>
          <w:u w:val="single"/>
        </w:rPr>
        <w:t>скатка</w:t>
      </w:r>
      <w:r w:rsidRPr="00C75A49">
        <w:rPr>
          <w:rFonts w:ascii="Times New Roman" w:hAnsi="Times New Roman" w:cs="Times New Roman"/>
          <w:sz w:val="28"/>
          <w:szCs w:val="28"/>
        </w:rPr>
        <w:t xml:space="preserve">. Це шинель, яку скачували </w:t>
      </w:r>
      <w:r w:rsidRPr="00C75A49">
        <w:rPr>
          <w:rFonts w:ascii="Times New Roman" w:hAnsi="Times New Roman" w:cs="Times New Roman"/>
          <w:b/>
          <w:i/>
          <w:sz w:val="28"/>
          <w:szCs w:val="28"/>
          <w:u w:val="single"/>
        </w:rPr>
        <w:t>ковбаскою</w:t>
      </w:r>
      <w:r w:rsidRPr="00C75A49">
        <w:rPr>
          <w:rFonts w:ascii="Times New Roman" w:hAnsi="Times New Roman" w:cs="Times New Roman"/>
          <w:sz w:val="28"/>
          <w:szCs w:val="28"/>
        </w:rPr>
        <w:t xml:space="preserve"> і </w:t>
      </w:r>
      <w:r w:rsidRPr="00C75A49">
        <w:rPr>
          <w:rFonts w:ascii="Times New Roman" w:hAnsi="Times New Roman" w:cs="Times New Roman"/>
          <w:b/>
          <w:i/>
          <w:sz w:val="28"/>
          <w:szCs w:val="28"/>
          <w:u w:val="single"/>
        </w:rPr>
        <w:t>надягали через ліве плече</w:t>
      </w:r>
      <w:r w:rsidRPr="00C75A49">
        <w:rPr>
          <w:rFonts w:ascii="Times New Roman" w:hAnsi="Times New Roman" w:cs="Times New Roman"/>
          <w:sz w:val="28"/>
          <w:szCs w:val="28"/>
        </w:rPr>
        <w:t xml:space="preserve">. Скатка створювала почуття захищеності, але завдавала масу клопоту. Якщо влітку піхоту атакувала німецька авіація, то через скатку солдатів було видно на землі. Скатка вагою приблизно 6 кг ускладнювала рух та дихання, з нею неможливо було швидко втекти в укриття. У окопі скатку просто скидали під ноги. Але ті, хто в жару позбавлявся від важкої ноші,  холодної пори року дуже про це шкодували. Кожен боєць був зобов'язаний уміти швидко згорнути скатку без допомоги товариша. Відвідувачі нашого музею мають можливість самостійно, використовуючи </w:t>
      </w:r>
      <w:r w:rsidRPr="00C75A49">
        <w:rPr>
          <w:rFonts w:ascii="Times New Roman" w:hAnsi="Times New Roman" w:cs="Times New Roman"/>
          <w:b/>
          <w:i/>
          <w:sz w:val="28"/>
          <w:szCs w:val="28"/>
          <w:u w:val="single"/>
        </w:rPr>
        <w:t>схеми, виготовити скатку.</w:t>
      </w:r>
      <w:r w:rsidR="004F1384">
        <w:rPr>
          <w:rFonts w:ascii="Times New Roman" w:hAnsi="Times New Roman" w:cs="Times New Roman"/>
          <w:b/>
          <w:i/>
          <w:sz w:val="28"/>
          <w:szCs w:val="28"/>
          <w:u w:val="single"/>
          <w:lang w:val="uk-UA"/>
        </w:rPr>
        <w:t xml:space="preserve"> </w:t>
      </w:r>
      <w:r w:rsidR="004F1384">
        <w:rPr>
          <w:rFonts w:ascii="Times New Roman" w:hAnsi="Times New Roman" w:cs="Times New Roman"/>
          <w:b/>
          <w:i/>
          <w:sz w:val="28"/>
          <w:szCs w:val="28"/>
          <w:u w:val="single"/>
          <w:lang w:val="uk-UA"/>
        </w:rPr>
        <w:br/>
      </w:r>
      <w:r w:rsidR="004F1384">
        <w:rPr>
          <w:rFonts w:ascii="Times New Roman" w:hAnsi="Times New Roman" w:cs="Times New Roman"/>
          <w:b/>
          <w:i/>
          <w:sz w:val="28"/>
          <w:szCs w:val="28"/>
          <w:u w:val="single"/>
          <w:lang w:val="uk-UA"/>
        </w:rPr>
        <w:br/>
      </w:r>
      <w:r w:rsidR="004F1384" w:rsidRPr="004F1384">
        <w:rPr>
          <w:rFonts w:ascii="Times New Roman" w:hAnsi="Times New Roman" w:cs="Times New Roman"/>
          <w:sz w:val="28"/>
          <w:szCs w:val="28"/>
          <w:lang w:val="uk-UA"/>
        </w:rPr>
        <w:t xml:space="preserve">                     </w:t>
      </w:r>
      <w:r w:rsidR="004F1384">
        <w:rPr>
          <w:rFonts w:ascii="Times New Roman" w:hAnsi="Times New Roman" w:cs="Times New Roman"/>
          <w:b/>
          <w:i/>
          <w:noProof/>
          <w:sz w:val="28"/>
          <w:szCs w:val="28"/>
          <w:u w:val="single"/>
          <w:lang w:eastAsia="ru-RU"/>
        </w:rPr>
        <w:drawing>
          <wp:inline distT="0" distB="0" distL="0" distR="0" wp14:anchorId="29F4C8BE">
            <wp:extent cx="4838474" cy="3629025"/>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8865" cy="3651819"/>
                    </a:xfrm>
                    <a:prstGeom prst="rect">
                      <a:avLst/>
                    </a:prstGeom>
                    <a:noFill/>
                  </pic:spPr>
                </pic:pic>
              </a:graphicData>
            </a:graphic>
          </wp:inline>
        </w:drawing>
      </w:r>
    </w:p>
    <w:p w:rsidR="00C75A49" w:rsidRPr="003710EF" w:rsidRDefault="00C75A49" w:rsidP="00D3414C">
      <w:pPr>
        <w:spacing w:line="276" w:lineRule="auto"/>
        <w:jc w:val="both"/>
        <w:rPr>
          <w:rFonts w:ascii="Times New Roman" w:hAnsi="Times New Roman" w:cs="Times New Roman"/>
          <w:b/>
          <w:sz w:val="28"/>
          <w:szCs w:val="28"/>
          <w:u w:val="single"/>
          <w:lang w:val="uk-UA"/>
        </w:rPr>
      </w:pPr>
      <w:r w:rsidRPr="003710EF">
        <w:rPr>
          <w:rFonts w:ascii="Times New Roman" w:hAnsi="Times New Roman" w:cs="Times New Roman"/>
          <w:b/>
          <w:sz w:val="28"/>
          <w:szCs w:val="28"/>
          <w:u w:val="single"/>
          <w:lang w:val="uk-UA"/>
        </w:rPr>
        <w:t xml:space="preserve">5 слайд  </w:t>
      </w:r>
      <w:r w:rsidRPr="00C75A49">
        <w:rPr>
          <w:rFonts w:ascii="Times New Roman" w:hAnsi="Times New Roman" w:cs="Times New Roman"/>
          <w:b/>
          <w:sz w:val="28"/>
          <w:szCs w:val="28"/>
          <w:u w:val="single"/>
          <w:lang w:val="uk-UA"/>
        </w:rPr>
        <w:t>-</w:t>
      </w:r>
      <w:r w:rsidRPr="003710EF">
        <w:rPr>
          <w:rFonts w:ascii="Times New Roman" w:hAnsi="Times New Roman" w:cs="Times New Roman"/>
          <w:b/>
          <w:sz w:val="28"/>
          <w:szCs w:val="28"/>
          <w:u w:val="single"/>
          <w:lang w:val="uk-UA"/>
        </w:rPr>
        <w:t xml:space="preserve">   Взуття, кирзові чоботи </w:t>
      </w:r>
    </w:p>
    <w:p w:rsidR="00C75A49" w:rsidRPr="004F1384" w:rsidRDefault="00C75A49" w:rsidP="00D3414C">
      <w:pPr>
        <w:spacing w:line="276" w:lineRule="auto"/>
        <w:jc w:val="both"/>
        <w:rPr>
          <w:rFonts w:ascii="Times New Roman" w:hAnsi="Times New Roman" w:cs="Times New Roman"/>
          <w:sz w:val="28"/>
          <w:szCs w:val="28"/>
        </w:rPr>
      </w:pPr>
      <w:r w:rsidRPr="003710EF">
        <w:rPr>
          <w:rFonts w:ascii="Times New Roman" w:hAnsi="Times New Roman" w:cs="Times New Roman"/>
          <w:sz w:val="28"/>
          <w:szCs w:val="28"/>
          <w:lang w:val="uk-UA"/>
        </w:rPr>
        <w:t xml:space="preserve">На початку війни чобіт бракувало, тому солдати найчастіше носили </w:t>
      </w:r>
      <w:r w:rsidRPr="003710EF">
        <w:rPr>
          <w:rFonts w:ascii="Times New Roman" w:hAnsi="Times New Roman" w:cs="Times New Roman"/>
          <w:b/>
          <w:i/>
          <w:sz w:val="28"/>
          <w:szCs w:val="28"/>
          <w:u w:val="single"/>
          <w:lang w:val="uk-UA"/>
        </w:rPr>
        <w:t>черевики з обмотками</w:t>
      </w:r>
      <w:r w:rsidRPr="003710EF">
        <w:rPr>
          <w:rFonts w:ascii="Times New Roman" w:hAnsi="Times New Roman" w:cs="Times New Roman"/>
          <w:sz w:val="28"/>
          <w:szCs w:val="28"/>
          <w:lang w:val="uk-UA"/>
        </w:rPr>
        <w:t xml:space="preserve">, незручні, важкі і неміцні. </w:t>
      </w:r>
      <w:r w:rsidRPr="00C75A49">
        <w:rPr>
          <w:rFonts w:ascii="Times New Roman" w:hAnsi="Times New Roman" w:cs="Times New Roman"/>
          <w:sz w:val="28"/>
          <w:szCs w:val="28"/>
        </w:rPr>
        <w:t xml:space="preserve">Особливо нелегкою була осінь 1941-го. Того року випав ранній сніг, ударили люті морози, а </w:t>
      </w:r>
      <w:r w:rsidRPr="00C75A49">
        <w:rPr>
          <w:rFonts w:ascii="Times New Roman" w:hAnsi="Times New Roman" w:cs="Times New Roman"/>
          <w:b/>
          <w:i/>
          <w:sz w:val="28"/>
          <w:szCs w:val="28"/>
          <w:u w:val="single"/>
        </w:rPr>
        <w:t>взуття</w:t>
      </w:r>
      <w:r w:rsidRPr="00C75A49">
        <w:rPr>
          <w:rFonts w:ascii="Times New Roman" w:hAnsi="Times New Roman" w:cs="Times New Roman"/>
          <w:sz w:val="28"/>
          <w:szCs w:val="28"/>
        </w:rPr>
        <w:t xml:space="preserve"> у більшості солдатів через </w:t>
      </w:r>
      <w:r w:rsidRPr="00C75A49">
        <w:rPr>
          <w:rFonts w:ascii="Times New Roman" w:hAnsi="Times New Roman" w:cs="Times New Roman"/>
          <w:sz w:val="28"/>
          <w:szCs w:val="28"/>
        </w:rPr>
        <w:lastRenderedPageBreak/>
        <w:t xml:space="preserve">довгі переходи вщент </w:t>
      </w:r>
      <w:r w:rsidRPr="00C75A49">
        <w:rPr>
          <w:rFonts w:ascii="Times New Roman" w:hAnsi="Times New Roman" w:cs="Times New Roman"/>
          <w:b/>
          <w:i/>
          <w:sz w:val="28"/>
          <w:szCs w:val="28"/>
          <w:u w:val="single"/>
        </w:rPr>
        <w:t>розбилося</w:t>
      </w:r>
      <w:r w:rsidRPr="00C75A49">
        <w:rPr>
          <w:rFonts w:ascii="Times New Roman" w:hAnsi="Times New Roman" w:cs="Times New Roman"/>
          <w:sz w:val="28"/>
          <w:szCs w:val="28"/>
        </w:rPr>
        <w:t xml:space="preserve">. Нерідко від черевиків залишався один верх, підошва протиралася і відвалювалася. Солдати обмотували взуття ганчірками, поки не знаходили трофейні чоботи або валянки. </w:t>
      </w:r>
      <w:r w:rsidR="00756D90" w:rsidRPr="00756D90">
        <w:rPr>
          <w:rFonts w:ascii="Times New Roman" w:hAnsi="Times New Roman" w:cs="Times New Roman"/>
          <w:sz w:val="28"/>
          <w:szCs w:val="28"/>
        </w:rPr>
        <w:t>Взуття для вермахту виготовлялося з натуральної шкіри і підбивалося міцними цвяхами. Іноді наші солдати брали тільки підошву трофейних чобіт і підшивали її до вітчизняного взуття.</w:t>
      </w:r>
      <w:r w:rsidR="004F1384">
        <w:rPr>
          <w:rFonts w:ascii="Times New Roman" w:hAnsi="Times New Roman" w:cs="Times New Roman"/>
          <w:sz w:val="28"/>
          <w:szCs w:val="28"/>
        </w:rPr>
        <w:br/>
      </w:r>
      <w:r w:rsidR="004F1384">
        <w:rPr>
          <w:rFonts w:ascii="Times New Roman" w:hAnsi="Times New Roman" w:cs="Times New Roman"/>
          <w:sz w:val="28"/>
          <w:szCs w:val="28"/>
          <w:lang w:val="uk-UA"/>
        </w:rPr>
        <w:t xml:space="preserve">     </w:t>
      </w:r>
      <w:r w:rsidRPr="004F1384">
        <w:rPr>
          <w:rFonts w:ascii="Times New Roman" w:hAnsi="Times New Roman" w:cs="Times New Roman"/>
          <w:b/>
          <w:i/>
          <w:sz w:val="28"/>
          <w:szCs w:val="28"/>
          <w:u w:val="single"/>
          <w:lang w:val="uk-UA"/>
        </w:rPr>
        <w:t>Як ви думаєте, що пов'язує між собою ось цей шматок тканини і чобіт?</w:t>
      </w:r>
      <w:r w:rsidRPr="004F1384">
        <w:rPr>
          <w:rFonts w:ascii="Times New Roman" w:hAnsi="Times New Roman" w:cs="Times New Roman"/>
          <w:sz w:val="28"/>
          <w:szCs w:val="28"/>
          <w:lang w:val="uk-UA"/>
        </w:rPr>
        <w:t xml:space="preserve"> </w:t>
      </w:r>
      <w:r w:rsidRPr="003710EF">
        <w:rPr>
          <w:rFonts w:ascii="Times New Roman" w:hAnsi="Times New Roman" w:cs="Times New Roman"/>
          <w:sz w:val="28"/>
          <w:szCs w:val="28"/>
          <w:lang w:val="uk-UA"/>
        </w:rPr>
        <w:t xml:space="preserve">Зараз розповім. Більше ста років тому хімік Поморцев просочив </w:t>
      </w:r>
      <w:r w:rsidRPr="003710EF">
        <w:rPr>
          <w:rFonts w:ascii="Times New Roman" w:hAnsi="Times New Roman" w:cs="Times New Roman"/>
          <w:b/>
          <w:i/>
          <w:sz w:val="28"/>
          <w:szCs w:val="28"/>
          <w:u w:val="single"/>
          <w:lang w:val="uk-UA"/>
        </w:rPr>
        <w:t>брезентову тканину</w:t>
      </w:r>
      <w:r w:rsidRPr="003710EF">
        <w:rPr>
          <w:rFonts w:ascii="Times New Roman" w:hAnsi="Times New Roman" w:cs="Times New Roman"/>
          <w:sz w:val="28"/>
          <w:szCs w:val="28"/>
          <w:lang w:val="uk-UA"/>
        </w:rPr>
        <w:t xml:space="preserve"> сумішшю парафіну, каніфолі та яєчного жовтка й отримав матеріал, який назвали </w:t>
      </w:r>
      <w:r w:rsidRPr="003710EF">
        <w:rPr>
          <w:rFonts w:ascii="Times New Roman" w:hAnsi="Times New Roman" w:cs="Times New Roman"/>
          <w:b/>
          <w:i/>
          <w:sz w:val="28"/>
          <w:szCs w:val="28"/>
          <w:u w:val="single"/>
          <w:lang w:val="uk-UA"/>
        </w:rPr>
        <w:t>«кирза».</w:t>
      </w:r>
      <w:r w:rsidRPr="003710EF">
        <w:rPr>
          <w:rFonts w:ascii="Times New Roman" w:hAnsi="Times New Roman" w:cs="Times New Roman"/>
          <w:sz w:val="28"/>
          <w:szCs w:val="28"/>
          <w:lang w:val="uk-UA"/>
        </w:rPr>
        <w:t xml:space="preserve"> </w:t>
      </w:r>
      <w:r w:rsidRPr="00C75A49">
        <w:rPr>
          <w:rFonts w:ascii="Times New Roman" w:hAnsi="Times New Roman" w:cs="Times New Roman"/>
          <w:sz w:val="28"/>
          <w:szCs w:val="28"/>
        </w:rPr>
        <w:t xml:space="preserve">Матеріал не пропускав воду і «дихав». Пізніше учений Лебєдев розробив просочення із штучного каучуку, тому брезент став схожий на натуральну шкіру. Кирза, простіше кажучи, - це  прогумований брезент.  </w:t>
      </w:r>
      <w:r w:rsidR="004F1384">
        <w:rPr>
          <w:rFonts w:ascii="Times New Roman" w:hAnsi="Times New Roman" w:cs="Times New Roman"/>
          <w:sz w:val="28"/>
          <w:szCs w:val="28"/>
        </w:rPr>
        <w:br/>
      </w:r>
      <w:r w:rsidR="004F1384">
        <w:rPr>
          <w:rFonts w:ascii="Times New Roman" w:hAnsi="Times New Roman" w:cs="Times New Roman"/>
          <w:sz w:val="28"/>
          <w:szCs w:val="28"/>
          <w:lang w:val="uk-UA"/>
        </w:rPr>
        <w:t xml:space="preserve">     </w:t>
      </w:r>
      <w:r w:rsidRPr="00C75A49">
        <w:rPr>
          <w:rFonts w:ascii="Times New Roman" w:hAnsi="Times New Roman" w:cs="Times New Roman"/>
          <w:sz w:val="28"/>
          <w:szCs w:val="28"/>
        </w:rPr>
        <w:t>За передвоєнні роки</w:t>
      </w:r>
      <w:r w:rsidRPr="00C75A49">
        <w:rPr>
          <w:rFonts w:ascii="Times New Roman" w:hAnsi="Times New Roman" w:cs="Times New Roman"/>
          <w:sz w:val="28"/>
          <w:szCs w:val="28"/>
          <w:lang w:val="uk-UA"/>
        </w:rPr>
        <w:t xml:space="preserve"> </w:t>
      </w:r>
      <w:r w:rsidRPr="00C75A49">
        <w:rPr>
          <w:rFonts w:ascii="Times New Roman" w:hAnsi="Times New Roman" w:cs="Times New Roman"/>
          <w:sz w:val="28"/>
          <w:szCs w:val="28"/>
        </w:rPr>
        <w:t xml:space="preserve">армія СРСР збільшилася до 5,5 млн. чоловік. Взути усіх </w:t>
      </w:r>
      <w:r w:rsidRPr="00C75A49">
        <w:rPr>
          <w:rFonts w:ascii="Times New Roman" w:hAnsi="Times New Roman" w:cs="Times New Roman"/>
          <w:sz w:val="28"/>
          <w:szCs w:val="28"/>
          <w:lang w:val="uk-UA"/>
        </w:rPr>
        <w:t xml:space="preserve">разом </w:t>
      </w:r>
      <w:r w:rsidRPr="00C75A49">
        <w:rPr>
          <w:rFonts w:ascii="Times New Roman" w:hAnsi="Times New Roman" w:cs="Times New Roman"/>
          <w:sz w:val="28"/>
          <w:szCs w:val="28"/>
        </w:rPr>
        <w:t xml:space="preserve">в чоботи було неможливо. Хімікові Плотникову було доручено в найкоротші терміни </w:t>
      </w:r>
      <w:r w:rsidRPr="00C75A49">
        <w:rPr>
          <w:rFonts w:ascii="Times New Roman" w:hAnsi="Times New Roman" w:cs="Times New Roman"/>
          <w:sz w:val="28"/>
          <w:szCs w:val="28"/>
          <w:lang w:val="uk-UA"/>
        </w:rPr>
        <w:t xml:space="preserve">прискорити </w:t>
      </w:r>
      <w:r w:rsidRPr="00C75A49">
        <w:rPr>
          <w:rFonts w:ascii="Times New Roman" w:hAnsi="Times New Roman" w:cs="Times New Roman"/>
          <w:sz w:val="28"/>
          <w:szCs w:val="28"/>
        </w:rPr>
        <w:t>виробництво кирзи. Учений із завданням впорався, за що його нагородили Сталінською премією в 100 тисяч карбованців.</w:t>
      </w:r>
      <w:r w:rsidR="004F1384">
        <w:rPr>
          <w:rFonts w:ascii="Times New Roman" w:hAnsi="Times New Roman" w:cs="Times New Roman"/>
          <w:sz w:val="28"/>
          <w:szCs w:val="28"/>
          <w:lang w:val="uk-UA"/>
        </w:rPr>
        <w:t xml:space="preserve"> </w:t>
      </w:r>
      <w:r w:rsidR="004F1384">
        <w:rPr>
          <w:rFonts w:ascii="Times New Roman" w:hAnsi="Times New Roman" w:cs="Times New Roman"/>
          <w:sz w:val="28"/>
          <w:szCs w:val="28"/>
          <w:lang w:val="uk-UA"/>
        </w:rPr>
        <w:br/>
        <w:t xml:space="preserve">      </w:t>
      </w:r>
      <w:r w:rsidRPr="00C75A49">
        <w:rPr>
          <w:rFonts w:ascii="Times New Roman" w:hAnsi="Times New Roman" w:cs="Times New Roman"/>
          <w:sz w:val="28"/>
          <w:szCs w:val="28"/>
        </w:rPr>
        <w:t xml:space="preserve">Простора </w:t>
      </w:r>
      <w:r w:rsidRPr="00C75A49">
        <w:rPr>
          <w:rFonts w:ascii="Times New Roman" w:hAnsi="Times New Roman" w:cs="Times New Roman"/>
          <w:b/>
          <w:i/>
          <w:sz w:val="28"/>
          <w:szCs w:val="28"/>
          <w:u w:val="single"/>
        </w:rPr>
        <w:t>халява</w:t>
      </w:r>
      <w:r w:rsidRPr="00C75A49">
        <w:rPr>
          <w:rFonts w:ascii="Times New Roman" w:hAnsi="Times New Roman" w:cs="Times New Roman"/>
          <w:sz w:val="28"/>
          <w:szCs w:val="28"/>
        </w:rPr>
        <w:t xml:space="preserve"> «кирзачів» давала можливість у холоди намотувати по двоє онуч. Бійцям «кирза» видавалася на пару розмірів більше, ніж нога, тому солдати могли в суворі зимові місяці набити чоботи </w:t>
      </w:r>
      <w:r w:rsidRPr="00C75A49">
        <w:rPr>
          <w:rFonts w:ascii="Times New Roman" w:hAnsi="Times New Roman" w:cs="Times New Roman"/>
          <w:sz w:val="28"/>
          <w:szCs w:val="28"/>
          <w:lang w:val="uk-UA"/>
        </w:rPr>
        <w:t xml:space="preserve">газетами, </w:t>
      </w:r>
      <w:r w:rsidRPr="00C75A49">
        <w:rPr>
          <w:rFonts w:ascii="Times New Roman" w:hAnsi="Times New Roman" w:cs="Times New Roman"/>
          <w:sz w:val="28"/>
          <w:szCs w:val="28"/>
        </w:rPr>
        <w:t>соломою для захисту від виснажливих морозів. На кінець війни Червона армія налічувала 10 млн. солдатів, взутих у «</w:t>
      </w:r>
      <w:r w:rsidRPr="00C75A49">
        <w:rPr>
          <w:rFonts w:ascii="Times New Roman" w:hAnsi="Times New Roman" w:cs="Times New Roman"/>
          <w:sz w:val="28"/>
          <w:szCs w:val="28"/>
          <w:lang w:val="uk-UA"/>
        </w:rPr>
        <w:t>кирзу», яка</w:t>
      </w:r>
      <w:r w:rsidRPr="00C75A49">
        <w:rPr>
          <w:rFonts w:ascii="Times New Roman" w:hAnsi="Times New Roman" w:cs="Times New Roman"/>
          <w:sz w:val="28"/>
          <w:szCs w:val="28"/>
        </w:rPr>
        <w:t xml:space="preserve"> дозволила бійцям пройти багатокілометрові марші будь-якими дорогами і бездоріжжям та </w:t>
      </w:r>
      <w:r w:rsidRPr="00C75A49">
        <w:rPr>
          <w:rFonts w:ascii="Times New Roman" w:hAnsi="Times New Roman" w:cs="Times New Roman"/>
          <w:b/>
          <w:i/>
          <w:sz w:val="28"/>
          <w:szCs w:val="28"/>
          <w:u w:val="single"/>
        </w:rPr>
        <w:t>дійти до Берліна.</w:t>
      </w:r>
      <w:r w:rsidRPr="00C75A49">
        <w:rPr>
          <w:rFonts w:ascii="Times New Roman" w:hAnsi="Times New Roman" w:cs="Times New Roman"/>
          <w:sz w:val="28"/>
          <w:szCs w:val="28"/>
        </w:rPr>
        <w:t xml:space="preserve"> Не випадково у </w:t>
      </w:r>
      <w:r w:rsidRPr="00C75A49">
        <w:rPr>
          <w:rFonts w:ascii="Times New Roman" w:hAnsi="Times New Roman" w:cs="Times New Roman"/>
          <w:sz w:val="28"/>
          <w:szCs w:val="28"/>
          <w:lang w:val="uk-UA"/>
        </w:rPr>
        <w:t xml:space="preserve">деякіх містах </w:t>
      </w:r>
      <w:r w:rsidRPr="00C75A49">
        <w:rPr>
          <w:rFonts w:ascii="Times New Roman" w:hAnsi="Times New Roman" w:cs="Times New Roman"/>
          <w:sz w:val="28"/>
          <w:szCs w:val="28"/>
        </w:rPr>
        <w:t xml:space="preserve">встановлено </w:t>
      </w:r>
      <w:r w:rsidRPr="00C75A49">
        <w:rPr>
          <w:rFonts w:ascii="Times New Roman" w:hAnsi="Times New Roman" w:cs="Times New Roman"/>
          <w:b/>
          <w:i/>
          <w:sz w:val="28"/>
          <w:szCs w:val="28"/>
          <w:u w:val="single"/>
        </w:rPr>
        <w:t>пам'ятник</w:t>
      </w:r>
      <w:r w:rsidRPr="00C75A49">
        <w:rPr>
          <w:rFonts w:ascii="Times New Roman" w:hAnsi="Times New Roman" w:cs="Times New Roman"/>
          <w:b/>
          <w:i/>
          <w:sz w:val="28"/>
          <w:szCs w:val="28"/>
          <w:u w:val="single"/>
          <w:lang w:val="uk-UA"/>
        </w:rPr>
        <w:t>и</w:t>
      </w:r>
      <w:r w:rsidRPr="00C75A49">
        <w:rPr>
          <w:rFonts w:ascii="Times New Roman" w:hAnsi="Times New Roman" w:cs="Times New Roman"/>
          <w:b/>
          <w:i/>
          <w:sz w:val="28"/>
          <w:szCs w:val="28"/>
          <w:u w:val="single"/>
        </w:rPr>
        <w:t xml:space="preserve"> кирзовим чоботам</w:t>
      </w:r>
      <w:r w:rsidRPr="00C75A49">
        <w:rPr>
          <w:rFonts w:ascii="Times New Roman" w:hAnsi="Times New Roman" w:cs="Times New Roman"/>
          <w:sz w:val="28"/>
          <w:szCs w:val="28"/>
        </w:rPr>
        <w:t>.</w:t>
      </w:r>
      <w:r w:rsidR="004F1384">
        <w:rPr>
          <w:rFonts w:ascii="Times New Roman" w:hAnsi="Times New Roman" w:cs="Times New Roman"/>
          <w:sz w:val="28"/>
          <w:szCs w:val="28"/>
        </w:rPr>
        <w:br/>
      </w:r>
      <w:r w:rsidR="004F1384">
        <w:rPr>
          <w:rFonts w:ascii="Times New Roman" w:hAnsi="Times New Roman" w:cs="Times New Roman"/>
          <w:sz w:val="28"/>
          <w:szCs w:val="28"/>
          <w:lang w:val="uk-UA"/>
        </w:rPr>
        <w:t xml:space="preserve">        </w:t>
      </w:r>
      <w:r w:rsidR="000546A0">
        <w:rPr>
          <w:rFonts w:ascii="Times New Roman" w:hAnsi="Times New Roman" w:cs="Times New Roman"/>
          <w:sz w:val="28"/>
          <w:szCs w:val="28"/>
          <w:lang w:val="uk-UA"/>
        </w:rPr>
        <w:t xml:space="preserve">   </w:t>
      </w:r>
      <w:r w:rsidR="00262F2D">
        <w:rPr>
          <w:rFonts w:ascii="Times New Roman" w:hAnsi="Times New Roman" w:cs="Times New Roman"/>
          <w:sz w:val="28"/>
          <w:szCs w:val="28"/>
          <w:lang w:val="uk-UA"/>
        </w:rPr>
        <w:t xml:space="preserve"> </w:t>
      </w:r>
      <w:r w:rsidR="004F1384">
        <w:rPr>
          <w:rFonts w:ascii="Times New Roman" w:hAnsi="Times New Roman" w:cs="Times New Roman"/>
          <w:sz w:val="28"/>
          <w:szCs w:val="28"/>
          <w:lang w:val="uk-UA"/>
        </w:rPr>
        <w:t xml:space="preserve"> </w:t>
      </w:r>
      <w:r w:rsidR="004F1384">
        <w:rPr>
          <w:rFonts w:ascii="Times New Roman" w:hAnsi="Times New Roman" w:cs="Times New Roman"/>
          <w:noProof/>
          <w:sz w:val="28"/>
          <w:szCs w:val="28"/>
          <w:lang w:eastAsia="ru-RU"/>
        </w:rPr>
        <w:drawing>
          <wp:inline distT="0" distB="0" distL="0" distR="0" wp14:anchorId="1E52067E">
            <wp:extent cx="5257556" cy="394335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0883" cy="3960846"/>
                    </a:xfrm>
                    <a:prstGeom prst="rect">
                      <a:avLst/>
                    </a:prstGeom>
                    <a:noFill/>
                  </pic:spPr>
                </pic:pic>
              </a:graphicData>
            </a:graphic>
          </wp:inline>
        </w:drawing>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lastRenderedPageBreak/>
        <w:t xml:space="preserve">6 слайд  </w:t>
      </w:r>
      <w:r w:rsidRPr="00C75A49">
        <w:rPr>
          <w:rFonts w:ascii="Times New Roman" w:hAnsi="Times New Roman" w:cs="Times New Roman"/>
          <w:b/>
          <w:sz w:val="28"/>
          <w:szCs w:val="28"/>
          <w:u w:val="single"/>
          <w:lang w:val="uk-UA"/>
        </w:rPr>
        <w:t>-</w:t>
      </w:r>
      <w:r w:rsidRPr="00C75A49">
        <w:rPr>
          <w:rFonts w:ascii="Times New Roman" w:hAnsi="Times New Roman" w:cs="Times New Roman"/>
          <w:b/>
          <w:sz w:val="28"/>
          <w:szCs w:val="28"/>
          <w:u w:val="single"/>
        </w:rPr>
        <w:t xml:space="preserve"> Онуча</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Не менш геніальним винаходом, ніж кирзові чоботи, була звичайна </w:t>
      </w:r>
      <w:r w:rsidRPr="00C75A49">
        <w:rPr>
          <w:rFonts w:ascii="Times New Roman" w:hAnsi="Times New Roman" w:cs="Times New Roman"/>
          <w:b/>
          <w:i/>
          <w:sz w:val="28"/>
          <w:szCs w:val="28"/>
          <w:u w:val="single"/>
        </w:rPr>
        <w:t>онуча</w:t>
      </w:r>
      <w:r w:rsidRPr="00C75A49">
        <w:rPr>
          <w:rFonts w:ascii="Times New Roman" w:hAnsi="Times New Roman" w:cs="Times New Roman"/>
          <w:sz w:val="28"/>
          <w:szCs w:val="28"/>
        </w:rPr>
        <w:t xml:space="preserve"> - шматок тканини для обмотування ніг. Онуча рятувала солдатів і від холоду, і від вологості, і від хвороб. Ї</w:t>
      </w:r>
      <w:r w:rsidRPr="00C75A49">
        <w:rPr>
          <w:rFonts w:ascii="Times New Roman" w:hAnsi="Times New Roman" w:cs="Times New Roman"/>
          <w:sz w:val="28"/>
          <w:szCs w:val="28"/>
          <w:lang w:val="uk-UA"/>
        </w:rPr>
        <w:t>Ї</w:t>
      </w:r>
      <w:r w:rsidRPr="00C75A49">
        <w:rPr>
          <w:rFonts w:ascii="Times New Roman" w:hAnsi="Times New Roman" w:cs="Times New Roman"/>
          <w:sz w:val="28"/>
          <w:szCs w:val="28"/>
        </w:rPr>
        <w:t xml:space="preserve"> було легко прати, зношувалася вона менше за шкарпетки і служила довше. Нога в онучі добре зберігала тепло. У разі намокання, онучі намотували іншим боком, нога завжди залишалася сухою. </w:t>
      </w:r>
      <w:r w:rsidRPr="00C75A49">
        <w:rPr>
          <w:rFonts w:ascii="Times New Roman" w:hAnsi="Times New Roman" w:cs="Times New Roman"/>
          <w:sz w:val="28"/>
          <w:szCs w:val="28"/>
          <w:u w:val="single"/>
        </w:rPr>
        <w:t>В роки війни існувало</w:t>
      </w:r>
      <w:r w:rsidRPr="00C75A49">
        <w:rPr>
          <w:rFonts w:ascii="Times New Roman" w:hAnsi="Times New Roman" w:cs="Times New Roman"/>
          <w:i/>
          <w:sz w:val="28"/>
          <w:szCs w:val="28"/>
          <w:u w:val="single"/>
        </w:rPr>
        <w:t xml:space="preserve"> </w:t>
      </w:r>
      <w:r w:rsidRPr="00C75A49">
        <w:rPr>
          <w:rFonts w:ascii="Times New Roman" w:hAnsi="Times New Roman" w:cs="Times New Roman"/>
          <w:b/>
          <w:i/>
          <w:sz w:val="28"/>
          <w:szCs w:val="28"/>
          <w:u w:val="single"/>
        </w:rPr>
        <w:t>16 способів</w:t>
      </w:r>
      <w:r w:rsidRPr="00C75A49">
        <w:rPr>
          <w:rFonts w:ascii="Times New Roman" w:hAnsi="Times New Roman" w:cs="Times New Roman"/>
          <w:i/>
          <w:sz w:val="28"/>
          <w:szCs w:val="28"/>
          <w:u w:val="single"/>
        </w:rPr>
        <w:t xml:space="preserve"> </w:t>
      </w:r>
      <w:r w:rsidRPr="00C75A49">
        <w:rPr>
          <w:rFonts w:ascii="Times New Roman" w:hAnsi="Times New Roman" w:cs="Times New Roman"/>
          <w:sz w:val="28"/>
          <w:szCs w:val="28"/>
          <w:u w:val="single"/>
        </w:rPr>
        <w:t>обмотки.</w:t>
      </w:r>
      <w:r w:rsidRPr="00C75A49">
        <w:rPr>
          <w:rFonts w:ascii="Times New Roman" w:hAnsi="Times New Roman" w:cs="Times New Roman"/>
          <w:sz w:val="28"/>
          <w:szCs w:val="28"/>
        </w:rPr>
        <w:t xml:space="preserve"> </w:t>
      </w:r>
      <w:r w:rsidRPr="00C75A49">
        <w:rPr>
          <w:rFonts w:ascii="Times New Roman" w:hAnsi="Times New Roman" w:cs="Times New Roman"/>
          <w:sz w:val="28"/>
          <w:szCs w:val="28"/>
          <w:lang w:val="uk-UA"/>
        </w:rPr>
        <w:t xml:space="preserve"> </w:t>
      </w:r>
      <w:r w:rsidRPr="00C75A49">
        <w:rPr>
          <w:rFonts w:ascii="Times New Roman" w:hAnsi="Times New Roman" w:cs="Times New Roman"/>
          <w:b/>
          <w:i/>
          <w:sz w:val="28"/>
          <w:szCs w:val="28"/>
          <w:u w:val="single"/>
        </w:rPr>
        <w:t>Школярі під час екскурсії</w:t>
      </w:r>
      <w:r w:rsidRPr="00C75A49">
        <w:rPr>
          <w:rFonts w:ascii="Times New Roman" w:hAnsi="Times New Roman" w:cs="Times New Roman"/>
          <w:i/>
          <w:sz w:val="28"/>
          <w:szCs w:val="28"/>
          <w:u w:val="single"/>
        </w:rPr>
        <w:t xml:space="preserve"> </w:t>
      </w:r>
      <w:r w:rsidRPr="00C75A49">
        <w:rPr>
          <w:rFonts w:ascii="Times New Roman" w:hAnsi="Times New Roman" w:cs="Times New Roman"/>
          <w:sz w:val="28"/>
          <w:szCs w:val="28"/>
          <w:u w:val="single"/>
        </w:rPr>
        <w:t>з інтересом пробують самостійно обмотати ногу онучею. Виявляється, що це не так просто зробити.</w:t>
      </w:r>
      <w:r w:rsidR="00262F2D">
        <w:rPr>
          <w:rFonts w:ascii="Times New Roman" w:hAnsi="Times New Roman" w:cs="Times New Roman"/>
          <w:sz w:val="28"/>
          <w:szCs w:val="28"/>
          <w:u w:val="single"/>
        </w:rPr>
        <w:br/>
      </w:r>
      <w:r w:rsidR="00262F2D" w:rsidRPr="00262F2D">
        <w:rPr>
          <w:rFonts w:ascii="Times New Roman" w:hAnsi="Times New Roman" w:cs="Times New Roman"/>
          <w:sz w:val="28"/>
          <w:szCs w:val="28"/>
          <w:lang w:val="uk-UA"/>
        </w:rPr>
        <w:t xml:space="preserve">  </w:t>
      </w:r>
      <w:r w:rsidR="00262F2D">
        <w:rPr>
          <w:rFonts w:ascii="Times New Roman" w:hAnsi="Times New Roman" w:cs="Times New Roman"/>
          <w:sz w:val="28"/>
          <w:szCs w:val="28"/>
          <w:lang w:val="uk-UA"/>
        </w:rPr>
        <w:t xml:space="preserve">            </w:t>
      </w:r>
      <w:r w:rsidR="00262F2D" w:rsidRPr="00262F2D">
        <w:rPr>
          <w:rFonts w:ascii="Times New Roman" w:hAnsi="Times New Roman" w:cs="Times New Roman"/>
          <w:sz w:val="28"/>
          <w:szCs w:val="28"/>
          <w:lang w:val="uk-UA"/>
        </w:rPr>
        <w:t xml:space="preserve">   </w:t>
      </w:r>
      <w:r w:rsidRPr="00262F2D">
        <w:rPr>
          <w:rFonts w:ascii="Times New Roman" w:hAnsi="Times New Roman" w:cs="Times New Roman"/>
          <w:sz w:val="28"/>
          <w:szCs w:val="28"/>
        </w:rPr>
        <w:t xml:space="preserve"> </w:t>
      </w:r>
      <w:r w:rsidR="00262F2D">
        <w:rPr>
          <w:rFonts w:ascii="Times New Roman" w:hAnsi="Times New Roman" w:cs="Times New Roman"/>
          <w:noProof/>
          <w:sz w:val="28"/>
          <w:szCs w:val="28"/>
          <w:lang w:eastAsia="ru-RU"/>
        </w:rPr>
        <w:drawing>
          <wp:inline distT="0" distB="0" distL="0" distR="0" wp14:anchorId="3F7373D1">
            <wp:extent cx="5041670" cy="3781425"/>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1077" cy="3825982"/>
                    </a:xfrm>
                    <a:prstGeom prst="rect">
                      <a:avLst/>
                    </a:prstGeom>
                    <a:noFill/>
                  </pic:spPr>
                </pic:pic>
              </a:graphicData>
            </a:graphic>
          </wp:inline>
        </w:drawing>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 xml:space="preserve">7 слайд -    Головний убір. Каска </w:t>
      </w:r>
    </w:p>
    <w:p w:rsidR="00C75A49" w:rsidRPr="00A2330F"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На початку війни червоноармійці носили шапки під назвою «зимовий шолом», які неофіційно звалися «богатирка» або «</w:t>
      </w:r>
      <w:r w:rsidRPr="00C75A49">
        <w:rPr>
          <w:rFonts w:ascii="Times New Roman" w:hAnsi="Times New Roman" w:cs="Times New Roman"/>
          <w:b/>
          <w:i/>
          <w:sz w:val="28"/>
          <w:szCs w:val="28"/>
          <w:u w:val="single"/>
        </w:rPr>
        <w:t>будьонівка</w:t>
      </w:r>
      <w:r w:rsidRPr="00C75A49">
        <w:rPr>
          <w:rFonts w:ascii="Times New Roman" w:hAnsi="Times New Roman" w:cs="Times New Roman"/>
          <w:sz w:val="28"/>
          <w:szCs w:val="28"/>
        </w:rPr>
        <w:t xml:space="preserve">». У період фінської війни  </w:t>
      </w:r>
      <w:r w:rsidRPr="00C75A49">
        <w:rPr>
          <w:rFonts w:ascii="Times New Roman" w:hAnsi="Times New Roman" w:cs="Times New Roman"/>
          <w:sz w:val="28"/>
          <w:szCs w:val="28"/>
          <w:lang w:val="uk-UA"/>
        </w:rPr>
        <w:t xml:space="preserve">цей </w:t>
      </w:r>
      <w:r w:rsidRPr="00C75A49">
        <w:rPr>
          <w:rFonts w:ascii="Times New Roman" w:hAnsi="Times New Roman" w:cs="Times New Roman"/>
          <w:sz w:val="28"/>
          <w:szCs w:val="28"/>
        </w:rPr>
        <w:t xml:space="preserve">головний убір не витримав лютих морозів, і від нього довелося відмовитися. Богатирки були замінені </w:t>
      </w:r>
      <w:r w:rsidRPr="00C75A49">
        <w:rPr>
          <w:rFonts w:ascii="Times New Roman" w:hAnsi="Times New Roman" w:cs="Times New Roman"/>
          <w:b/>
          <w:i/>
          <w:sz w:val="28"/>
          <w:szCs w:val="28"/>
          <w:u w:val="single"/>
        </w:rPr>
        <w:t>вушанками, пілотками і сталевими шоломами (касками).</w:t>
      </w:r>
      <w:r w:rsidR="00756D90">
        <w:rPr>
          <w:rFonts w:ascii="Times New Roman" w:hAnsi="Times New Roman" w:cs="Times New Roman"/>
          <w:b/>
          <w:i/>
          <w:sz w:val="28"/>
          <w:szCs w:val="28"/>
          <w:u w:val="single"/>
          <w:lang w:val="uk-UA"/>
        </w:rPr>
        <w:t xml:space="preserve">  </w:t>
      </w:r>
      <w:r w:rsidR="00756D90" w:rsidRPr="00756D90">
        <w:rPr>
          <w:rFonts w:ascii="Times New Roman" w:hAnsi="Times New Roman" w:cs="Times New Roman"/>
          <w:sz w:val="28"/>
          <w:szCs w:val="28"/>
        </w:rPr>
        <w:t>Перші каски були незручні тим, що під них не можна було надіти шапку, а стандартний вовняний підшоломник не рятував від зимових холодів. Солдатам для того, щоб мати можливість носити шолом поверх шапки</w:t>
      </w:r>
      <w:r w:rsidR="00756D90" w:rsidRPr="00756D90">
        <w:rPr>
          <w:rFonts w:ascii="Times New Roman" w:hAnsi="Times New Roman" w:cs="Times New Roman"/>
          <w:sz w:val="28"/>
          <w:szCs w:val="28"/>
          <w:lang w:val="uk-UA"/>
        </w:rPr>
        <w:t>,</w:t>
      </w:r>
      <w:r w:rsidR="00756D90" w:rsidRPr="00756D90">
        <w:rPr>
          <w:rFonts w:ascii="Times New Roman" w:hAnsi="Times New Roman" w:cs="Times New Roman"/>
          <w:sz w:val="28"/>
          <w:szCs w:val="28"/>
        </w:rPr>
        <w:t xml:space="preserve"> часто доводилося виламувати подтулейний пристрій. Пізніше каски удосконалили, вони стали об'ємнішими і їх можна було одягати</w:t>
      </w:r>
      <w:r w:rsidR="00756D90" w:rsidRPr="00756D90">
        <w:rPr>
          <w:rFonts w:ascii="Times New Roman" w:hAnsi="Times New Roman" w:cs="Times New Roman"/>
          <w:sz w:val="28"/>
          <w:szCs w:val="28"/>
          <w:lang w:val="uk-UA"/>
        </w:rPr>
        <w:t xml:space="preserve"> </w:t>
      </w:r>
      <w:r w:rsidR="00756D90" w:rsidRPr="00756D90">
        <w:rPr>
          <w:rFonts w:ascii="Times New Roman" w:hAnsi="Times New Roman" w:cs="Times New Roman"/>
          <w:sz w:val="28"/>
          <w:szCs w:val="28"/>
        </w:rPr>
        <w:t>з шапками-вушанками і пілотками.</w:t>
      </w:r>
      <w:r w:rsidR="00A2330F">
        <w:rPr>
          <w:rFonts w:ascii="Times New Roman" w:hAnsi="Times New Roman" w:cs="Times New Roman"/>
          <w:sz w:val="28"/>
          <w:szCs w:val="28"/>
        </w:rPr>
        <w:br/>
      </w:r>
      <w:r w:rsidR="00A2330F">
        <w:rPr>
          <w:rFonts w:ascii="Times New Roman" w:hAnsi="Times New Roman" w:cs="Times New Roman"/>
          <w:sz w:val="28"/>
          <w:szCs w:val="28"/>
          <w:lang w:val="uk-UA"/>
        </w:rPr>
        <w:lastRenderedPageBreak/>
        <w:t xml:space="preserve">                   </w:t>
      </w:r>
      <w:r w:rsidR="00A2330F">
        <w:rPr>
          <w:rFonts w:ascii="Times New Roman" w:hAnsi="Times New Roman" w:cs="Times New Roman"/>
          <w:noProof/>
          <w:sz w:val="28"/>
          <w:szCs w:val="28"/>
          <w:lang w:eastAsia="ru-RU"/>
        </w:rPr>
        <w:drawing>
          <wp:inline distT="0" distB="0" distL="0" distR="0" wp14:anchorId="2082C6CD">
            <wp:extent cx="4800379" cy="3600450"/>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6424" cy="3619985"/>
                    </a:xfrm>
                    <a:prstGeom prst="rect">
                      <a:avLst/>
                    </a:prstGeom>
                    <a:noFill/>
                  </pic:spPr>
                </pic:pic>
              </a:graphicData>
            </a:graphic>
          </wp:inline>
        </w:drawing>
      </w:r>
      <w:r w:rsidR="00756D90" w:rsidRPr="00756D90">
        <w:rPr>
          <w:rFonts w:ascii="Times New Roman" w:hAnsi="Times New Roman" w:cs="Times New Roman"/>
          <w:sz w:val="28"/>
          <w:szCs w:val="28"/>
        </w:rPr>
        <w:br/>
      </w:r>
      <w:r w:rsidRPr="00C75A49">
        <w:rPr>
          <w:rFonts w:ascii="Times New Roman" w:hAnsi="Times New Roman" w:cs="Times New Roman"/>
          <w:b/>
          <w:sz w:val="28"/>
          <w:szCs w:val="28"/>
          <w:u w:val="single"/>
        </w:rPr>
        <w:t xml:space="preserve">8 слайд-   Фляга </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У перші роки війни солдати в основному користувалися </w:t>
      </w:r>
      <w:r w:rsidRPr="00C75A49">
        <w:rPr>
          <w:rFonts w:ascii="Times New Roman" w:hAnsi="Times New Roman" w:cs="Times New Roman"/>
          <w:b/>
          <w:i/>
          <w:sz w:val="28"/>
          <w:szCs w:val="28"/>
          <w:u w:val="single"/>
        </w:rPr>
        <w:t>скляними фляжками</w:t>
      </w:r>
      <w:r w:rsidRPr="00C75A49">
        <w:rPr>
          <w:rFonts w:ascii="Times New Roman" w:hAnsi="Times New Roman" w:cs="Times New Roman"/>
          <w:sz w:val="28"/>
          <w:szCs w:val="28"/>
        </w:rPr>
        <w:t xml:space="preserve">, дуже непрактичними, крихкими і важкими. Бійці стали отримувати </w:t>
      </w:r>
      <w:r w:rsidRPr="00C75A49">
        <w:rPr>
          <w:rFonts w:ascii="Times New Roman" w:hAnsi="Times New Roman" w:cs="Times New Roman"/>
          <w:b/>
          <w:i/>
          <w:sz w:val="28"/>
          <w:szCs w:val="28"/>
          <w:u w:val="single"/>
        </w:rPr>
        <w:t>алюмінієві фляжки</w:t>
      </w:r>
      <w:r w:rsidRPr="00C75A49">
        <w:rPr>
          <w:rFonts w:ascii="Times New Roman" w:hAnsi="Times New Roman" w:cs="Times New Roman"/>
          <w:sz w:val="28"/>
          <w:szCs w:val="28"/>
        </w:rPr>
        <w:t xml:space="preserve"> лише в 1943 році. Скляна фляга мала вагу пів</w:t>
      </w:r>
      <w:r w:rsidRPr="00C75A49">
        <w:rPr>
          <w:rFonts w:ascii="Times New Roman" w:hAnsi="Times New Roman" w:cs="Times New Roman"/>
          <w:sz w:val="28"/>
          <w:szCs w:val="28"/>
          <w:lang w:val="uk-UA"/>
        </w:rPr>
        <w:t xml:space="preserve"> </w:t>
      </w:r>
      <w:r w:rsidRPr="00C75A49">
        <w:rPr>
          <w:rFonts w:ascii="Times New Roman" w:hAnsi="Times New Roman" w:cs="Times New Roman"/>
          <w:sz w:val="28"/>
          <w:szCs w:val="28"/>
        </w:rPr>
        <w:t>кілограма, а алюмінієва - менше 200 грамів.</w:t>
      </w:r>
      <w:r w:rsidR="00A2330F">
        <w:rPr>
          <w:rFonts w:ascii="Times New Roman" w:hAnsi="Times New Roman" w:cs="Times New Roman"/>
          <w:sz w:val="28"/>
          <w:szCs w:val="28"/>
        </w:rPr>
        <w:br/>
      </w:r>
      <w:r w:rsidR="00A2330F">
        <w:rPr>
          <w:rFonts w:ascii="Times New Roman" w:hAnsi="Times New Roman" w:cs="Times New Roman"/>
          <w:sz w:val="28"/>
          <w:szCs w:val="28"/>
        </w:rPr>
        <w:br/>
      </w:r>
      <w:r w:rsidR="000546A0">
        <w:rPr>
          <w:rFonts w:ascii="Times New Roman" w:hAnsi="Times New Roman" w:cs="Times New Roman"/>
          <w:sz w:val="28"/>
          <w:szCs w:val="28"/>
          <w:lang w:val="uk-UA"/>
        </w:rPr>
        <w:t xml:space="preserve">                   </w:t>
      </w:r>
      <w:r w:rsidR="00A2330F">
        <w:rPr>
          <w:rFonts w:ascii="Times New Roman" w:hAnsi="Times New Roman" w:cs="Times New Roman"/>
          <w:sz w:val="28"/>
          <w:szCs w:val="28"/>
          <w:lang w:val="uk-UA"/>
        </w:rPr>
        <w:t xml:space="preserve"> </w:t>
      </w:r>
      <w:r w:rsidR="00A2330F">
        <w:rPr>
          <w:rFonts w:ascii="Times New Roman" w:hAnsi="Times New Roman" w:cs="Times New Roman"/>
          <w:noProof/>
          <w:sz w:val="28"/>
          <w:szCs w:val="28"/>
          <w:lang w:eastAsia="ru-RU"/>
        </w:rPr>
        <w:drawing>
          <wp:inline distT="0" distB="0" distL="0" distR="0" wp14:anchorId="7B69B3D3">
            <wp:extent cx="4942840" cy="3707300"/>
            <wp:effectExtent l="0" t="0" r="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3644" cy="3790407"/>
                    </a:xfrm>
                    <a:prstGeom prst="rect">
                      <a:avLst/>
                    </a:prstGeom>
                    <a:noFill/>
                  </pic:spPr>
                </pic:pic>
              </a:graphicData>
            </a:graphic>
          </wp:inline>
        </w:drawing>
      </w:r>
      <w:r w:rsidR="000546A0">
        <w:rPr>
          <w:rFonts w:ascii="Times New Roman" w:hAnsi="Times New Roman" w:cs="Times New Roman"/>
          <w:sz w:val="28"/>
          <w:szCs w:val="28"/>
          <w:lang w:val="uk-UA"/>
        </w:rPr>
        <w:br/>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lastRenderedPageBreak/>
        <w:t>9 слайд</w:t>
      </w:r>
      <w:r w:rsidRPr="00C75A49">
        <w:rPr>
          <w:rFonts w:ascii="Times New Roman" w:hAnsi="Times New Roman" w:cs="Times New Roman"/>
          <w:b/>
          <w:sz w:val="28"/>
          <w:szCs w:val="28"/>
          <w:u w:val="single"/>
          <w:lang w:val="uk-UA"/>
        </w:rPr>
        <w:t xml:space="preserve"> </w:t>
      </w:r>
      <w:r w:rsidRPr="00C75A49">
        <w:rPr>
          <w:rFonts w:ascii="Times New Roman" w:hAnsi="Times New Roman" w:cs="Times New Roman"/>
          <w:b/>
          <w:sz w:val="28"/>
          <w:szCs w:val="28"/>
          <w:u w:val="single"/>
        </w:rPr>
        <w:t xml:space="preserve">-  Казанок </w:t>
      </w:r>
    </w:p>
    <w:p w:rsidR="00C75A49" w:rsidRPr="007F1F25"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 xml:space="preserve">На початку війни у червоноармійців були </w:t>
      </w:r>
      <w:r w:rsidRPr="00C75A49">
        <w:rPr>
          <w:rFonts w:ascii="Times New Roman" w:hAnsi="Times New Roman" w:cs="Times New Roman"/>
          <w:b/>
          <w:i/>
          <w:sz w:val="28"/>
          <w:szCs w:val="28"/>
          <w:u w:val="single"/>
        </w:rPr>
        <w:t>круглі казанки</w:t>
      </w:r>
      <w:r w:rsidRPr="00C75A49">
        <w:rPr>
          <w:rFonts w:ascii="Times New Roman" w:hAnsi="Times New Roman" w:cs="Times New Roman"/>
          <w:sz w:val="28"/>
          <w:szCs w:val="28"/>
        </w:rPr>
        <w:t xml:space="preserve">. Форму </w:t>
      </w:r>
      <w:r w:rsidRPr="00C75A49">
        <w:rPr>
          <w:rFonts w:ascii="Times New Roman" w:hAnsi="Times New Roman" w:cs="Times New Roman"/>
          <w:b/>
          <w:i/>
          <w:sz w:val="28"/>
          <w:szCs w:val="28"/>
          <w:u w:val="single"/>
        </w:rPr>
        <w:t>продовгуватих казанків</w:t>
      </w:r>
      <w:r w:rsidRPr="00C75A49">
        <w:rPr>
          <w:rFonts w:ascii="Times New Roman" w:hAnsi="Times New Roman" w:cs="Times New Roman"/>
          <w:sz w:val="28"/>
          <w:szCs w:val="28"/>
        </w:rPr>
        <w:t xml:space="preserve"> запозичили у німецької армії. Казанок виготовлявся з алюмінію, мав ручку із сталевого дроту. Пізніше і весь казанок почали виготовляти зі сталі, щоб в ньому можна було на багатті розігріти або приготувати просту їжу. Сам казанок був призначений для </w:t>
      </w:r>
      <w:r w:rsidRPr="00C75A49">
        <w:rPr>
          <w:rFonts w:ascii="Times New Roman" w:hAnsi="Times New Roman" w:cs="Times New Roman"/>
          <w:b/>
          <w:i/>
          <w:sz w:val="28"/>
          <w:szCs w:val="28"/>
          <w:u w:val="single"/>
        </w:rPr>
        <w:t>першої страви,  кришка - для другої</w:t>
      </w:r>
      <w:r w:rsidRPr="00C75A49">
        <w:rPr>
          <w:rFonts w:ascii="Times New Roman" w:hAnsi="Times New Roman" w:cs="Times New Roman"/>
          <w:sz w:val="28"/>
          <w:szCs w:val="28"/>
        </w:rPr>
        <w:t xml:space="preserve">. </w:t>
      </w:r>
      <w:r w:rsidR="007F1F25">
        <w:rPr>
          <w:rFonts w:ascii="Times New Roman" w:hAnsi="Times New Roman" w:cs="Times New Roman"/>
          <w:sz w:val="28"/>
          <w:szCs w:val="28"/>
        </w:rPr>
        <w:br/>
      </w:r>
      <w:r w:rsidR="000546A0">
        <w:rPr>
          <w:rFonts w:ascii="Times New Roman" w:hAnsi="Times New Roman" w:cs="Times New Roman"/>
          <w:sz w:val="28"/>
          <w:szCs w:val="28"/>
          <w:lang w:val="uk-UA"/>
        </w:rPr>
        <w:t xml:space="preserve">            </w:t>
      </w:r>
      <w:r w:rsidR="007F1F25">
        <w:rPr>
          <w:rFonts w:ascii="Times New Roman" w:hAnsi="Times New Roman" w:cs="Times New Roman"/>
          <w:sz w:val="28"/>
          <w:szCs w:val="28"/>
          <w:lang w:val="uk-UA"/>
        </w:rPr>
        <w:t xml:space="preserve">  </w:t>
      </w:r>
      <w:r w:rsidR="007F1F25">
        <w:rPr>
          <w:rFonts w:ascii="Times New Roman" w:hAnsi="Times New Roman" w:cs="Times New Roman"/>
          <w:noProof/>
          <w:sz w:val="28"/>
          <w:szCs w:val="28"/>
          <w:lang w:eastAsia="ru-RU"/>
        </w:rPr>
        <w:drawing>
          <wp:inline distT="0" distB="0" distL="0" distR="0" wp14:anchorId="493ADE7B">
            <wp:extent cx="5270256" cy="3952875"/>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81055" cy="3960974"/>
                    </a:xfrm>
                    <a:prstGeom prst="rect">
                      <a:avLst/>
                    </a:prstGeom>
                    <a:noFill/>
                  </pic:spPr>
                </pic:pic>
              </a:graphicData>
            </a:graphic>
          </wp:inline>
        </w:drawing>
      </w:r>
    </w:p>
    <w:p w:rsidR="00C75A49" w:rsidRPr="00C75A49" w:rsidRDefault="000546A0" w:rsidP="00D3414C">
      <w:pPr>
        <w:spacing w:line="276"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br/>
      </w:r>
      <w:r w:rsidR="00C75A49" w:rsidRPr="00C75A49">
        <w:rPr>
          <w:rFonts w:ascii="Times New Roman" w:hAnsi="Times New Roman" w:cs="Times New Roman"/>
          <w:b/>
          <w:sz w:val="28"/>
          <w:szCs w:val="28"/>
          <w:u w:val="single"/>
        </w:rPr>
        <w:t>10 слайд - Харчування. Їжа.</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Найбільші випробування під час війни випали людям, що знаходилися на передовій, - там не було звичного умивання, гоління, сніданку, обіду або вечері. На початку війни країна втратила продовольчі склади, що були розміщені поблизу кордонів. </w:t>
      </w:r>
      <w:r w:rsidRPr="00C75A49">
        <w:rPr>
          <w:rFonts w:ascii="Times New Roman" w:hAnsi="Times New Roman" w:cs="Times New Roman"/>
          <w:b/>
          <w:i/>
          <w:sz w:val="28"/>
          <w:szCs w:val="28"/>
          <w:u w:val="single"/>
        </w:rPr>
        <w:t xml:space="preserve">Теоретично раціон червоноармійців включав хліб, картоплю, овочі, крупи, макарони, м'ясо, рибу, жири, цукор. </w:t>
      </w:r>
      <w:r w:rsidRPr="00C75A49">
        <w:rPr>
          <w:rFonts w:ascii="Times New Roman" w:hAnsi="Times New Roman" w:cs="Times New Roman"/>
          <w:sz w:val="28"/>
          <w:szCs w:val="28"/>
        </w:rPr>
        <w:t xml:space="preserve">Практично норми постачання продовольства  в перші місяці війни взагалі неможливо було виконати. Армія різко збільшилася. Продукти доставлялися здалеку з неокупованої території. Це займало багато часу. </w:t>
      </w:r>
    </w:p>
    <w:p w:rsidR="00C75A49" w:rsidRPr="005804B0"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 xml:space="preserve">На передовій, під постійним обстрілом, гарячу їжу доставляли у кращому випадку один раз, уночі. </w:t>
      </w:r>
      <w:r w:rsidRPr="00C75A49">
        <w:rPr>
          <w:rFonts w:ascii="Times New Roman" w:hAnsi="Times New Roman" w:cs="Times New Roman"/>
          <w:b/>
          <w:i/>
          <w:sz w:val="28"/>
          <w:szCs w:val="28"/>
          <w:u w:val="single"/>
        </w:rPr>
        <w:t>Варили те, на що вистачало продуктів.</w:t>
      </w:r>
      <w:r w:rsidRPr="00C75A49">
        <w:rPr>
          <w:rFonts w:ascii="Times New Roman" w:hAnsi="Times New Roman" w:cs="Times New Roman"/>
          <w:sz w:val="28"/>
          <w:szCs w:val="28"/>
        </w:rPr>
        <w:t xml:space="preserve"> Узимку буханець хліба різали дворучною пилою, тому що на морозі він перетворювався на лід. Бійці ховали свою «пайку» під шинель, щоб хоч трохи зігріти. Бувало таке, що по 2-3 </w:t>
      </w:r>
      <w:r w:rsidRPr="00C75A49">
        <w:rPr>
          <w:rFonts w:ascii="Times New Roman" w:hAnsi="Times New Roman" w:cs="Times New Roman"/>
          <w:sz w:val="28"/>
          <w:szCs w:val="28"/>
        </w:rPr>
        <w:lastRenderedPageBreak/>
        <w:t xml:space="preserve">доби солдати зовсім не отримували їжі. Спочатку не було ні тарілок, ні ложок. Видавали залізні тази на 10 чоловік. У перший рік війни консерви на фронті були розкішшю. </w:t>
      </w:r>
      <w:r w:rsidRPr="00C75A49">
        <w:rPr>
          <w:rFonts w:ascii="Times New Roman" w:hAnsi="Times New Roman" w:cs="Times New Roman"/>
          <w:b/>
          <w:i/>
          <w:sz w:val="28"/>
          <w:szCs w:val="28"/>
          <w:u w:val="single"/>
        </w:rPr>
        <w:t>Банку тушкованого м'яса</w:t>
      </w:r>
      <w:r w:rsidRPr="00C75A49">
        <w:rPr>
          <w:rFonts w:ascii="Times New Roman" w:hAnsi="Times New Roman" w:cs="Times New Roman"/>
          <w:sz w:val="28"/>
          <w:szCs w:val="28"/>
        </w:rPr>
        <w:t xml:space="preserve"> видавали на трьох-чотирьох солдатів (з банок робили </w:t>
      </w:r>
      <w:r w:rsidRPr="00C75A49">
        <w:rPr>
          <w:rFonts w:ascii="Times New Roman" w:hAnsi="Times New Roman" w:cs="Times New Roman"/>
          <w:b/>
          <w:i/>
          <w:sz w:val="28"/>
          <w:szCs w:val="28"/>
          <w:u w:val="single"/>
        </w:rPr>
        <w:t>світильники</w:t>
      </w:r>
      <w:r w:rsidRPr="00C75A49">
        <w:rPr>
          <w:rFonts w:ascii="Times New Roman" w:hAnsi="Times New Roman" w:cs="Times New Roman"/>
          <w:sz w:val="28"/>
          <w:szCs w:val="28"/>
        </w:rPr>
        <w:t>). У госпіталях, на відпочинку, в тилу, звичайно, годували краще - там працювали польові кухні.</w:t>
      </w:r>
      <w:r w:rsidR="005804B0">
        <w:rPr>
          <w:rFonts w:ascii="Times New Roman" w:hAnsi="Times New Roman" w:cs="Times New Roman"/>
          <w:sz w:val="28"/>
          <w:szCs w:val="28"/>
          <w:lang w:val="uk-UA"/>
        </w:rPr>
        <w:t xml:space="preserve"> </w:t>
      </w:r>
      <w:r w:rsidR="005804B0" w:rsidRPr="005804B0">
        <w:rPr>
          <w:rFonts w:ascii="Times New Roman" w:hAnsi="Times New Roman" w:cs="Times New Roman"/>
          <w:sz w:val="28"/>
          <w:szCs w:val="28"/>
          <w:lang w:val="uk-UA"/>
        </w:rPr>
        <w:t>Скільки солдатів замерзнуло в окопах, скільки померло від голоду - про це радянська статистика умовчує.</w:t>
      </w:r>
      <w:r w:rsidR="000546A0">
        <w:rPr>
          <w:rFonts w:ascii="Times New Roman" w:hAnsi="Times New Roman" w:cs="Times New Roman"/>
          <w:sz w:val="28"/>
          <w:szCs w:val="28"/>
          <w:lang w:val="uk-UA"/>
        </w:rPr>
        <w:br/>
      </w:r>
      <w:r w:rsidR="000546A0">
        <w:rPr>
          <w:rFonts w:ascii="Times New Roman" w:hAnsi="Times New Roman" w:cs="Times New Roman"/>
          <w:sz w:val="28"/>
          <w:szCs w:val="28"/>
          <w:lang w:val="uk-UA"/>
        </w:rPr>
        <w:br/>
        <w:t xml:space="preserve">           </w:t>
      </w:r>
      <w:r w:rsidR="007F1F25">
        <w:rPr>
          <w:rFonts w:ascii="Times New Roman" w:hAnsi="Times New Roman" w:cs="Times New Roman"/>
          <w:sz w:val="28"/>
          <w:szCs w:val="28"/>
          <w:lang w:val="uk-UA"/>
        </w:rPr>
        <w:t xml:space="preserve">   </w:t>
      </w:r>
      <w:r w:rsidR="007F1F25">
        <w:rPr>
          <w:rFonts w:ascii="Times New Roman" w:hAnsi="Times New Roman" w:cs="Times New Roman"/>
          <w:noProof/>
          <w:sz w:val="28"/>
          <w:szCs w:val="28"/>
          <w:lang w:eastAsia="ru-RU"/>
        </w:rPr>
        <w:drawing>
          <wp:inline distT="0" distB="0" distL="0" distR="0" wp14:anchorId="7961A921">
            <wp:extent cx="5473446" cy="41052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0094" cy="4117762"/>
                    </a:xfrm>
                    <a:prstGeom prst="rect">
                      <a:avLst/>
                    </a:prstGeom>
                    <a:noFill/>
                  </pic:spPr>
                </pic:pic>
              </a:graphicData>
            </a:graphic>
          </wp:inline>
        </w:drawing>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11 слайд - Житло. Відпочинок.</w:t>
      </w:r>
    </w:p>
    <w:p w:rsidR="00C75A49" w:rsidRPr="007F1F25"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 xml:space="preserve">Серйозною проблемою </w:t>
      </w:r>
      <w:r w:rsidRPr="00C75A49">
        <w:rPr>
          <w:rFonts w:ascii="Times New Roman" w:hAnsi="Times New Roman" w:cs="Times New Roman"/>
          <w:sz w:val="28"/>
          <w:szCs w:val="28"/>
          <w:lang w:val="uk-UA"/>
        </w:rPr>
        <w:t xml:space="preserve">на фронті </w:t>
      </w:r>
      <w:r w:rsidRPr="00C75A49">
        <w:rPr>
          <w:rFonts w:ascii="Times New Roman" w:hAnsi="Times New Roman" w:cs="Times New Roman"/>
          <w:sz w:val="28"/>
          <w:szCs w:val="28"/>
        </w:rPr>
        <w:t>було житло. Більшість солдатів розташовувалося у траншеях</w:t>
      </w:r>
      <w:r w:rsidRPr="00C75A49">
        <w:rPr>
          <w:rFonts w:ascii="Times New Roman" w:hAnsi="Times New Roman" w:cs="Times New Roman"/>
          <w:sz w:val="28"/>
          <w:szCs w:val="28"/>
          <w:lang w:val="uk-UA"/>
        </w:rPr>
        <w:t>,</w:t>
      </w:r>
      <w:r w:rsidRPr="00C75A49">
        <w:rPr>
          <w:rFonts w:ascii="Times New Roman" w:hAnsi="Times New Roman" w:cs="Times New Roman"/>
          <w:sz w:val="28"/>
          <w:szCs w:val="28"/>
        </w:rPr>
        <w:t xml:space="preserve"> в найближчому лісі або полі. Перед вами </w:t>
      </w:r>
      <w:r w:rsidRPr="00C75A49">
        <w:rPr>
          <w:rFonts w:ascii="Times New Roman" w:hAnsi="Times New Roman" w:cs="Times New Roman"/>
          <w:b/>
          <w:i/>
          <w:sz w:val="28"/>
          <w:szCs w:val="28"/>
          <w:u w:val="single"/>
        </w:rPr>
        <w:t>червоноармійська книжка.</w:t>
      </w:r>
      <w:r w:rsidRPr="00C75A49">
        <w:rPr>
          <w:rFonts w:ascii="Times New Roman" w:hAnsi="Times New Roman" w:cs="Times New Roman"/>
          <w:sz w:val="28"/>
          <w:szCs w:val="28"/>
        </w:rPr>
        <w:t xml:space="preserve"> Ви бачите, що навпроти </w:t>
      </w:r>
      <w:r w:rsidRPr="00C75A49">
        <w:rPr>
          <w:rFonts w:ascii="Times New Roman" w:hAnsi="Times New Roman" w:cs="Times New Roman"/>
          <w:b/>
          <w:i/>
          <w:sz w:val="28"/>
          <w:szCs w:val="28"/>
          <w:u w:val="single"/>
        </w:rPr>
        <w:t>подушки та простирадла</w:t>
      </w:r>
      <w:r w:rsidRPr="00C75A49">
        <w:rPr>
          <w:rFonts w:ascii="Times New Roman" w:hAnsi="Times New Roman" w:cs="Times New Roman"/>
          <w:sz w:val="28"/>
          <w:szCs w:val="28"/>
        </w:rPr>
        <w:t xml:space="preserve"> немає відміток. Спали, де прийдеться, частіше – просто на землі,</w:t>
      </w:r>
      <w:r w:rsidRPr="00C75A49">
        <w:rPr>
          <w:rFonts w:ascii="Times New Roman" w:hAnsi="Times New Roman" w:cs="Times New Roman"/>
          <w:b/>
          <w:i/>
          <w:sz w:val="28"/>
          <w:szCs w:val="28"/>
          <w:u w:val="single"/>
        </w:rPr>
        <w:t xml:space="preserve"> в окопах, накидавши на дно гілок і розтягнувши згори плащнамет.</w:t>
      </w:r>
      <w:r w:rsidRPr="00C75A49">
        <w:rPr>
          <w:rFonts w:ascii="Times New Roman" w:hAnsi="Times New Roman" w:cs="Times New Roman"/>
          <w:sz w:val="28"/>
          <w:szCs w:val="28"/>
        </w:rPr>
        <w:t xml:space="preserve"> Втім, навіть на передовій вдавалося створити затишок у вигляді теплих землянок і бліндажів. Бували на фронті  й перерви між боями. Тоді солдати спали або </w:t>
      </w:r>
      <w:r w:rsidRPr="00C75A49">
        <w:rPr>
          <w:rFonts w:ascii="Times New Roman" w:hAnsi="Times New Roman" w:cs="Times New Roman"/>
          <w:b/>
          <w:i/>
          <w:sz w:val="28"/>
          <w:szCs w:val="28"/>
          <w:u w:val="single"/>
        </w:rPr>
        <w:t>співали задушевні пісні,</w:t>
      </w:r>
      <w:r w:rsidRPr="00C75A49">
        <w:rPr>
          <w:rFonts w:ascii="Times New Roman" w:hAnsi="Times New Roman" w:cs="Times New Roman"/>
          <w:sz w:val="28"/>
          <w:szCs w:val="28"/>
        </w:rPr>
        <w:t xml:space="preserve"> читали газети </w:t>
      </w:r>
      <w:r w:rsidRPr="00C75A49">
        <w:rPr>
          <w:rFonts w:ascii="Times New Roman" w:hAnsi="Times New Roman" w:cs="Times New Roman"/>
          <w:b/>
          <w:i/>
          <w:sz w:val="28"/>
          <w:szCs w:val="28"/>
          <w:u w:val="single"/>
        </w:rPr>
        <w:t>та книги</w:t>
      </w:r>
      <w:r w:rsidRPr="00C75A49">
        <w:rPr>
          <w:rFonts w:ascii="Times New Roman" w:hAnsi="Times New Roman" w:cs="Times New Roman"/>
          <w:sz w:val="28"/>
          <w:szCs w:val="28"/>
        </w:rPr>
        <w:t xml:space="preserve">, які вдалося роздобути. Нечасто це траплялося. А якщо вдавалося розжитися патефоном і парою </w:t>
      </w:r>
      <w:r w:rsidRPr="00C75A49">
        <w:rPr>
          <w:rFonts w:ascii="Times New Roman" w:hAnsi="Times New Roman" w:cs="Times New Roman"/>
          <w:b/>
          <w:i/>
          <w:sz w:val="28"/>
          <w:szCs w:val="28"/>
          <w:u w:val="single"/>
        </w:rPr>
        <w:t>платівок</w:t>
      </w:r>
      <w:r w:rsidRPr="00C75A49">
        <w:rPr>
          <w:rFonts w:ascii="Times New Roman" w:hAnsi="Times New Roman" w:cs="Times New Roman"/>
          <w:sz w:val="28"/>
          <w:szCs w:val="28"/>
        </w:rPr>
        <w:t>, то вони ставали найбільшою цінністю і «загравалися» до повного зносу.</w:t>
      </w:r>
      <w:r w:rsidR="007F1F25">
        <w:rPr>
          <w:rFonts w:ascii="Times New Roman" w:hAnsi="Times New Roman" w:cs="Times New Roman"/>
          <w:sz w:val="28"/>
          <w:szCs w:val="28"/>
        </w:rPr>
        <w:br/>
      </w:r>
      <w:r w:rsidR="007F1F25">
        <w:rPr>
          <w:rFonts w:ascii="Times New Roman" w:hAnsi="Times New Roman" w:cs="Times New Roman"/>
          <w:sz w:val="28"/>
          <w:szCs w:val="28"/>
        </w:rPr>
        <w:br/>
      </w:r>
      <w:r w:rsidR="007F1F25">
        <w:rPr>
          <w:rFonts w:ascii="Times New Roman" w:hAnsi="Times New Roman" w:cs="Times New Roman"/>
          <w:sz w:val="28"/>
          <w:szCs w:val="28"/>
          <w:lang w:val="uk-UA"/>
        </w:rPr>
        <w:lastRenderedPageBreak/>
        <w:t xml:space="preserve">                 </w:t>
      </w:r>
      <w:r w:rsidR="007F1F25">
        <w:rPr>
          <w:rFonts w:ascii="Times New Roman" w:hAnsi="Times New Roman" w:cs="Times New Roman"/>
          <w:noProof/>
          <w:sz w:val="28"/>
          <w:szCs w:val="28"/>
          <w:lang w:eastAsia="ru-RU"/>
        </w:rPr>
        <w:drawing>
          <wp:inline distT="0" distB="0" distL="0" distR="0" wp14:anchorId="4D25CA8E">
            <wp:extent cx="6121114" cy="45910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3264" cy="4622664"/>
                    </a:xfrm>
                    <a:prstGeom prst="rect">
                      <a:avLst/>
                    </a:prstGeom>
                    <a:noFill/>
                  </pic:spPr>
                </pic:pic>
              </a:graphicData>
            </a:graphic>
          </wp:inline>
        </w:drawing>
      </w:r>
    </w:p>
    <w:p w:rsidR="00C75A49" w:rsidRPr="00C75A49" w:rsidRDefault="007F6DFB" w:rsidP="00D3414C">
      <w:pPr>
        <w:spacing w:line="276"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br/>
      </w:r>
      <w:r>
        <w:rPr>
          <w:rFonts w:ascii="Times New Roman" w:hAnsi="Times New Roman" w:cs="Times New Roman"/>
          <w:b/>
          <w:sz w:val="28"/>
          <w:szCs w:val="28"/>
          <w:u w:val="single"/>
        </w:rPr>
        <w:br/>
      </w:r>
      <w:r w:rsidR="00C75A49" w:rsidRPr="00C75A49">
        <w:rPr>
          <w:rFonts w:ascii="Times New Roman" w:hAnsi="Times New Roman" w:cs="Times New Roman"/>
          <w:b/>
          <w:sz w:val="28"/>
          <w:szCs w:val="28"/>
          <w:u w:val="single"/>
        </w:rPr>
        <w:t>12 слайд - Польова пошта (трикутники)</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 xml:space="preserve">Для підтримки емоційного духу бійців під час війни необхідно було забезпечити безперебійну роботу пошти. У 40-і роки щодня в СРСР пересилалося більше 6 мільйонів листів! Поштові ешелони пропускалися в першу чергу, а їхні зупинки вважалися неприпустимими. Через  гостру нестачу конвертів більшість поштових відправлень пересилалося у вигляді </w:t>
      </w:r>
      <w:r w:rsidRPr="00C75A49">
        <w:rPr>
          <w:rFonts w:ascii="Times New Roman" w:hAnsi="Times New Roman" w:cs="Times New Roman"/>
          <w:b/>
          <w:i/>
          <w:sz w:val="28"/>
          <w:szCs w:val="28"/>
          <w:u w:val="single"/>
        </w:rPr>
        <w:t>листів-трикутників</w:t>
      </w:r>
      <w:r w:rsidRPr="00C75A49">
        <w:rPr>
          <w:rFonts w:ascii="Times New Roman" w:hAnsi="Times New Roman" w:cs="Times New Roman"/>
          <w:sz w:val="28"/>
          <w:szCs w:val="28"/>
        </w:rPr>
        <w:t xml:space="preserve">. Марка не була потрібною. Кожен лист перевірявся службою </w:t>
      </w:r>
      <w:r w:rsidRPr="00C75A49">
        <w:rPr>
          <w:rFonts w:ascii="Times New Roman" w:hAnsi="Times New Roman" w:cs="Times New Roman"/>
          <w:b/>
          <w:i/>
          <w:sz w:val="28"/>
          <w:szCs w:val="28"/>
          <w:u w:val="single"/>
        </w:rPr>
        <w:t>військової цензури</w:t>
      </w:r>
      <w:r w:rsidRPr="00C75A49">
        <w:rPr>
          <w:rFonts w:ascii="Times New Roman" w:hAnsi="Times New Roman" w:cs="Times New Roman"/>
          <w:sz w:val="28"/>
          <w:szCs w:val="28"/>
        </w:rPr>
        <w:t xml:space="preserve">. Листи, що містили військову таємницю, вилучалися, або у тексті замазувалися відповідні слова і рядки. </w:t>
      </w:r>
    </w:p>
    <w:p w:rsidR="00C75A49" w:rsidRPr="00D87B52"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b/>
          <w:i/>
          <w:sz w:val="28"/>
          <w:szCs w:val="28"/>
          <w:u w:val="single"/>
        </w:rPr>
        <w:t>Як ви думаєте, що таке «письмовник»?</w:t>
      </w:r>
      <w:r w:rsidRPr="00C75A49">
        <w:rPr>
          <w:rFonts w:ascii="Times New Roman" w:hAnsi="Times New Roman" w:cs="Times New Roman"/>
          <w:sz w:val="28"/>
          <w:szCs w:val="28"/>
        </w:rPr>
        <w:t xml:space="preserve"> Це зразок, шаблон. Далеко не всі бійці могли грамотно і красиво написати листа улюбленій дівчині, тоді вони зверталися за допомогою до досвідченіших товаришів, у яких можна було взяти зразок листа, переписати його собі, вставивши у текст  потрібне ім‘я.</w:t>
      </w:r>
      <w:r w:rsidR="00D87B52">
        <w:rPr>
          <w:rFonts w:ascii="Times New Roman" w:hAnsi="Times New Roman" w:cs="Times New Roman"/>
          <w:sz w:val="28"/>
          <w:szCs w:val="28"/>
        </w:rPr>
        <w:br/>
      </w:r>
      <w:r w:rsidR="00D87B52">
        <w:rPr>
          <w:rFonts w:ascii="Times New Roman" w:hAnsi="Times New Roman" w:cs="Times New Roman"/>
          <w:sz w:val="28"/>
          <w:szCs w:val="28"/>
          <w:lang w:val="uk-UA"/>
        </w:rPr>
        <w:lastRenderedPageBreak/>
        <w:t xml:space="preserve">                          </w:t>
      </w:r>
      <w:r w:rsidR="00D87B52">
        <w:rPr>
          <w:rFonts w:ascii="Times New Roman" w:hAnsi="Times New Roman" w:cs="Times New Roman"/>
          <w:noProof/>
          <w:sz w:val="28"/>
          <w:szCs w:val="28"/>
          <w:lang w:eastAsia="ru-RU"/>
        </w:rPr>
        <w:drawing>
          <wp:inline distT="0" distB="0" distL="0" distR="0" wp14:anchorId="1E3A4F99">
            <wp:extent cx="5409950" cy="4057650"/>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1515" cy="4073824"/>
                    </a:xfrm>
                    <a:prstGeom prst="rect">
                      <a:avLst/>
                    </a:prstGeom>
                    <a:noFill/>
                  </pic:spPr>
                </pic:pic>
              </a:graphicData>
            </a:graphic>
          </wp:inline>
        </w:drawing>
      </w:r>
      <w:r w:rsidR="00D87B52">
        <w:rPr>
          <w:rFonts w:ascii="Times New Roman" w:hAnsi="Times New Roman" w:cs="Times New Roman"/>
          <w:sz w:val="28"/>
          <w:szCs w:val="28"/>
          <w:lang w:val="uk-UA"/>
        </w:rPr>
        <w:t xml:space="preserve"> </w:t>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 xml:space="preserve">13 слайд - Фронтові цінності </w:t>
      </w:r>
    </w:p>
    <w:p w:rsidR="005804B0" w:rsidRPr="005804B0" w:rsidRDefault="00C75A49" w:rsidP="005804B0">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 xml:space="preserve">Чим </w:t>
      </w:r>
      <w:r w:rsidRPr="00C75A49">
        <w:rPr>
          <w:rFonts w:ascii="Times New Roman" w:hAnsi="Times New Roman" w:cs="Times New Roman"/>
          <w:sz w:val="28"/>
          <w:szCs w:val="28"/>
          <w:lang w:val="uk-UA"/>
        </w:rPr>
        <w:t xml:space="preserve">складніше </w:t>
      </w:r>
      <w:r w:rsidRPr="00C75A49">
        <w:rPr>
          <w:rFonts w:ascii="Times New Roman" w:hAnsi="Times New Roman" w:cs="Times New Roman"/>
          <w:sz w:val="28"/>
          <w:szCs w:val="28"/>
        </w:rPr>
        <w:t xml:space="preserve">ситуація, тим сильніше схильність </w:t>
      </w:r>
      <w:r w:rsidRPr="00C75A49">
        <w:rPr>
          <w:rFonts w:ascii="Times New Roman" w:hAnsi="Times New Roman" w:cs="Times New Roman"/>
          <w:sz w:val="28"/>
          <w:szCs w:val="28"/>
          <w:lang w:val="uk-UA"/>
        </w:rPr>
        <w:t xml:space="preserve">людини </w:t>
      </w:r>
      <w:r w:rsidRPr="00C75A49">
        <w:rPr>
          <w:rFonts w:ascii="Times New Roman" w:hAnsi="Times New Roman" w:cs="Times New Roman"/>
          <w:sz w:val="28"/>
          <w:szCs w:val="28"/>
        </w:rPr>
        <w:t xml:space="preserve">до віри в надприродні сили. Коли ховали загиблих у бою солдатів, нерідко виявляли на тілі хрестик. Генерал Ейзенхауер говорив: «У окопах атеїстів не буває». На фронті існували різні прикмети. Наприклад, солдатам видавалися </w:t>
      </w:r>
      <w:r w:rsidRPr="00C75A49">
        <w:rPr>
          <w:rFonts w:ascii="Times New Roman" w:hAnsi="Times New Roman" w:cs="Times New Roman"/>
          <w:b/>
          <w:i/>
          <w:sz w:val="28"/>
          <w:szCs w:val="28"/>
          <w:u w:val="single"/>
        </w:rPr>
        <w:t>пластмасові патрони.</w:t>
      </w:r>
      <w:r w:rsidRPr="00C75A49">
        <w:rPr>
          <w:rFonts w:ascii="Times New Roman" w:hAnsi="Times New Roman" w:cs="Times New Roman"/>
          <w:sz w:val="28"/>
          <w:szCs w:val="28"/>
        </w:rPr>
        <w:t xml:space="preserve"> Усередині знаходилася </w:t>
      </w:r>
      <w:r w:rsidRPr="00C75A49">
        <w:rPr>
          <w:rFonts w:ascii="Times New Roman" w:hAnsi="Times New Roman" w:cs="Times New Roman"/>
          <w:b/>
          <w:i/>
          <w:sz w:val="28"/>
          <w:szCs w:val="28"/>
          <w:u w:val="single"/>
        </w:rPr>
        <w:t>стрічечка</w:t>
      </w:r>
      <w:r w:rsidRPr="00C75A49">
        <w:rPr>
          <w:rFonts w:ascii="Times New Roman" w:hAnsi="Times New Roman" w:cs="Times New Roman"/>
          <w:sz w:val="28"/>
          <w:szCs w:val="28"/>
        </w:rPr>
        <w:t xml:space="preserve">, на якій потрібно було вказати прізвище, ім'я, по батькові, рік народження. Серед воїнів існувало повір'я: якщо ти носиш у кишені солдатський медальйон - тебе обов'язково уб'ють, тому </w:t>
      </w:r>
      <w:r w:rsidRPr="00C75A49">
        <w:rPr>
          <w:rFonts w:ascii="Times New Roman" w:hAnsi="Times New Roman" w:cs="Times New Roman"/>
          <w:sz w:val="28"/>
          <w:szCs w:val="28"/>
          <w:lang w:val="uk-UA"/>
        </w:rPr>
        <w:t xml:space="preserve">часто </w:t>
      </w:r>
      <w:r w:rsidRPr="00C75A49">
        <w:rPr>
          <w:rFonts w:ascii="Times New Roman" w:hAnsi="Times New Roman" w:cs="Times New Roman"/>
          <w:sz w:val="28"/>
          <w:szCs w:val="28"/>
        </w:rPr>
        <w:t xml:space="preserve">бійці або не заповнювали цей листок, або викидали сам медальйон. У кожного солдата була за халявою чобота </w:t>
      </w:r>
      <w:r w:rsidRPr="00C75A49">
        <w:rPr>
          <w:rFonts w:ascii="Times New Roman" w:hAnsi="Times New Roman" w:cs="Times New Roman"/>
          <w:b/>
          <w:i/>
          <w:sz w:val="28"/>
          <w:szCs w:val="28"/>
          <w:u w:val="single"/>
        </w:rPr>
        <w:t>ложка</w:t>
      </w:r>
      <w:r w:rsidRPr="00C75A49">
        <w:rPr>
          <w:rFonts w:ascii="Times New Roman" w:hAnsi="Times New Roman" w:cs="Times New Roman"/>
          <w:sz w:val="28"/>
          <w:szCs w:val="28"/>
        </w:rPr>
        <w:t xml:space="preserve">, яка виконувала роль «візитної картки». </w:t>
      </w:r>
      <w:r w:rsidRPr="00C75A49">
        <w:rPr>
          <w:rFonts w:ascii="Times New Roman" w:hAnsi="Times New Roman" w:cs="Times New Roman"/>
          <w:sz w:val="28"/>
          <w:szCs w:val="28"/>
          <w:lang w:val="uk-UA"/>
        </w:rPr>
        <w:t>На ній б</w:t>
      </w:r>
      <w:r w:rsidRPr="00C75A49">
        <w:rPr>
          <w:rFonts w:ascii="Times New Roman" w:hAnsi="Times New Roman" w:cs="Times New Roman"/>
          <w:sz w:val="28"/>
          <w:szCs w:val="28"/>
        </w:rPr>
        <w:t xml:space="preserve">ійці видряпували </w:t>
      </w:r>
      <w:r w:rsidRPr="00C75A49">
        <w:rPr>
          <w:rFonts w:ascii="Times New Roman" w:hAnsi="Times New Roman" w:cs="Times New Roman"/>
          <w:sz w:val="28"/>
          <w:szCs w:val="28"/>
          <w:lang w:val="uk-UA"/>
        </w:rPr>
        <w:t xml:space="preserve">  </w:t>
      </w:r>
      <w:r w:rsidRPr="00C75A49">
        <w:rPr>
          <w:rFonts w:ascii="Times New Roman" w:hAnsi="Times New Roman" w:cs="Times New Roman"/>
          <w:sz w:val="28"/>
          <w:szCs w:val="28"/>
        </w:rPr>
        <w:t xml:space="preserve">інформацію про себе. На фронті взагалі цінувалися </w:t>
      </w:r>
      <w:r w:rsidRPr="00C75A49">
        <w:rPr>
          <w:rFonts w:ascii="Times New Roman" w:hAnsi="Times New Roman" w:cs="Times New Roman"/>
          <w:sz w:val="28"/>
          <w:szCs w:val="28"/>
          <w:lang w:val="uk-UA"/>
        </w:rPr>
        <w:t xml:space="preserve">прості </w:t>
      </w:r>
      <w:r w:rsidRPr="00C75A49">
        <w:rPr>
          <w:rFonts w:ascii="Times New Roman" w:hAnsi="Times New Roman" w:cs="Times New Roman"/>
          <w:sz w:val="28"/>
          <w:szCs w:val="28"/>
        </w:rPr>
        <w:t xml:space="preserve">речі: </w:t>
      </w:r>
      <w:r w:rsidRPr="00C75A49">
        <w:rPr>
          <w:rFonts w:ascii="Times New Roman" w:hAnsi="Times New Roman" w:cs="Times New Roman"/>
          <w:b/>
          <w:i/>
          <w:sz w:val="28"/>
          <w:szCs w:val="28"/>
          <w:u w:val="single"/>
        </w:rPr>
        <w:t>казанок, ложка, олівець, годинник, ніж, бритва, ліхтарик</w:t>
      </w:r>
      <w:r w:rsidRPr="00C75A49">
        <w:rPr>
          <w:rFonts w:ascii="Times New Roman" w:hAnsi="Times New Roman" w:cs="Times New Roman"/>
          <w:sz w:val="28"/>
          <w:szCs w:val="28"/>
        </w:rPr>
        <w:t>... Те, що в мирний час вважалося розкішшю, втрачало цінність…</w:t>
      </w:r>
      <w:r w:rsidR="007F6DFB">
        <w:rPr>
          <w:rFonts w:ascii="Times New Roman" w:hAnsi="Times New Roman" w:cs="Times New Roman"/>
          <w:sz w:val="28"/>
          <w:szCs w:val="28"/>
        </w:rPr>
        <w:br/>
      </w:r>
      <w:r w:rsidR="007F6DFB">
        <w:rPr>
          <w:rFonts w:ascii="Times New Roman" w:hAnsi="Times New Roman" w:cs="Times New Roman"/>
          <w:sz w:val="28"/>
          <w:szCs w:val="28"/>
        </w:rPr>
        <w:br/>
      </w:r>
      <w:r w:rsidR="007F6DFB">
        <w:rPr>
          <w:rFonts w:ascii="Times New Roman" w:hAnsi="Times New Roman" w:cs="Times New Roman"/>
          <w:sz w:val="28"/>
          <w:szCs w:val="28"/>
        </w:rPr>
        <w:br/>
      </w:r>
      <w:r w:rsidR="007F6DFB">
        <w:rPr>
          <w:rFonts w:ascii="Times New Roman" w:hAnsi="Times New Roman" w:cs="Times New Roman"/>
          <w:sz w:val="28"/>
          <w:szCs w:val="28"/>
        </w:rPr>
        <w:br/>
      </w:r>
      <w:r w:rsidR="007F6DFB">
        <w:rPr>
          <w:rFonts w:ascii="Times New Roman" w:hAnsi="Times New Roman" w:cs="Times New Roman"/>
          <w:sz w:val="28"/>
          <w:szCs w:val="28"/>
        </w:rPr>
        <w:br/>
      </w:r>
      <w:r w:rsidR="007F6DFB">
        <w:rPr>
          <w:rFonts w:ascii="Times New Roman" w:hAnsi="Times New Roman" w:cs="Times New Roman"/>
          <w:sz w:val="28"/>
          <w:szCs w:val="28"/>
        </w:rPr>
        <w:br/>
      </w:r>
      <w:r w:rsidR="007F6DFB">
        <w:rPr>
          <w:rFonts w:ascii="Times New Roman" w:hAnsi="Times New Roman" w:cs="Times New Roman"/>
          <w:sz w:val="28"/>
          <w:szCs w:val="28"/>
        </w:rPr>
        <w:br/>
      </w:r>
      <w:r w:rsidR="007F6DFB">
        <w:rPr>
          <w:rFonts w:ascii="Times New Roman" w:hAnsi="Times New Roman" w:cs="Times New Roman"/>
          <w:sz w:val="28"/>
          <w:szCs w:val="28"/>
        </w:rPr>
        <w:br/>
      </w:r>
      <w:r w:rsidR="00D87B52">
        <w:rPr>
          <w:rFonts w:ascii="Times New Roman" w:hAnsi="Times New Roman" w:cs="Times New Roman"/>
          <w:sz w:val="28"/>
          <w:szCs w:val="28"/>
          <w:lang w:val="uk-UA"/>
        </w:rPr>
        <w:lastRenderedPageBreak/>
        <w:t xml:space="preserve">                     </w:t>
      </w:r>
      <w:r w:rsidR="007F6DFB">
        <w:rPr>
          <w:rFonts w:ascii="Times New Roman" w:hAnsi="Times New Roman" w:cs="Times New Roman"/>
          <w:sz w:val="28"/>
          <w:szCs w:val="28"/>
          <w:lang w:val="uk-UA"/>
        </w:rPr>
        <w:t xml:space="preserve">                </w:t>
      </w:r>
      <w:r w:rsidR="00D87B52">
        <w:rPr>
          <w:rFonts w:ascii="Times New Roman" w:hAnsi="Times New Roman" w:cs="Times New Roman"/>
          <w:noProof/>
          <w:sz w:val="28"/>
          <w:szCs w:val="28"/>
          <w:lang w:eastAsia="ru-RU"/>
        </w:rPr>
        <w:drawing>
          <wp:inline distT="0" distB="0" distL="0" distR="0" wp14:anchorId="7EBF672F">
            <wp:extent cx="5314315" cy="3985920"/>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8418" cy="4003998"/>
                    </a:xfrm>
                    <a:prstGeom prst="rect">
                      <a:avLst/>
                    </a:prstGeom>
                    <a:noFill/>
                  </pic:spPr>
                </pic:pic>
              </a:graphicData>
            </a:graphic>
          </wp:inline>
        </w:drawing>
      </w:r>
      <w:r w:rsidR="005804B0">
        <w:rPr>
          <w:rFonts w:ascii="Times New Roman" w:hAnsi="Times New Roman" w:cs="Times New Roman"/>
          <w:sz w:val="28"/>
          <w:szCs w:val="28"/>
        </w:rPr>
        <w:br/>
      </w:r>
      <w:r w:rsidR="007F6DFB">
        <w:rPr>
          <w:rFonts w:ascii="Times New Roman" w:hAnsi="Times New Roman" w:cs="Times New Roman"/>
          <w:b/>
          <w:sz w:val="28"/>
          <w:szCs w:val="28"/>
          <w:u w:val="single"/>
          <w:lang w:val="uk-UA"/>
        </w:rPr>
        <w:br/>
      </w:r>
      <w:r w:rsidR="005804B0" w:rsidRPr="005804B0">
        <w:rPr>
          <w:rFonts w:ascii="Times New Roman" w:hAnsi="Times New Roman" w:cs="Times New Roman"/>
          <w:b/>
          <w:sz w:val="28"/>
          <w:szCs w:val="28"/>
          <w:u w:val="single"/>
          <w:lang w:val="uk-UA"/>
        </w:rPr>
        <w:t>Додаткова інформація.</w:t>
      </w:r>
      <w:r w:rsidR="005804B0">
        <w:rPr>
          <w:rFonts w:ascii="Times New Roman" w:hAnsi="Times New Roman" w:cs="Times New Roman"/>
          <w:sz w:val="28"/>
          <w:szCs w:val="28"/>
        </w:rPr>
        <w:br/>
      </w:r>
      <w:r w:rsidR="005804B0" w:rsidRPr="005804B0">
        <w:rPr>
          <w:rFonts w:ascii="Times New Roman" w:hAnsi="Times New Roman" w:cs="Times New Roman"/>
          <w:sz w:val="28"/>
          <w:szCs w:val="28"/>
          <w:lang w:val="uk-UA"/>
        </w:rPr>
        <w:t>Під час війни завжди особливо гостро встають проблеми, пов'язані із загрозою епідемій, тому санітарно-гігієнічному забезпеченню діючої армії приділялася підвищена увага. Були окремі випадки захворювань висипним тифом серед особового складу радянських військ, але епідемій, завдяки зусиллям медиків, вдалося уникнути. Основними переносниками сипняка були воші, тому, при вході в населені пункти виділялася баня-вошебойка, в лісі - землянка. Виявлення вошивості вважалося надзвичайною подією. Хворих наказано було піддавати ретельній санітарній обробці. Вона полягала в митті в лазні, з обов'язковим прожаренням усього обмундирування, і стрижці волосся. Були спеціальні "вошебойки" - машини із закритими кузовами-фургонами. Туди завантажувалося обмундирування, яке оброблялося гарячим повітрям. Але це робилося у тилу.  На передовій солдати розпалювали вогнище так, щоб не порушити правила маскування, знімали нижню білизну і наближали її до вогню або кидали у бочку з сіткою усередині.</w:t>
      </w:r>
    </w:p>
    <w:p w:rsidR="00C75A49" w:rsidRPr="00C75A49" w:rsidRDefault="005804B0" w:rsidP="005804B0">
      <w:pPr>
        <w:spacing w:line="276" w:lineRule="auto"/>
        <w:jc w:val="both"/>
        <w:rPr>
          <w:rFonts w:ascii="Times New Roman" w:hAnsi="Times New Roman" w:cs="Times New Roman"/>
          <w:sz w:val="28"/>
          <w:szCs w:val="28"/>
          <w:lang w:val="uk-UA"/>
        </w:rPr>
      </w:pPr>
      <w:r w:rsidRPr="005804B0">
        <w:rPr>
          <w:rFonts w:ascii="Times New Roman" w:hAnsi="Times New Roman" w:cs="Times New Roman"/>
          <w:sz w:val="28"/>
          <w:szCs w:val="28"/>
          <w:lang w:val="uk-UA"/>
        </w:rPr>
        <w:t xml:space="preserve">Багато клопоту для командирів доставляла на фронті така хвороба, як «куряча сліпота». Ця хвороба себе проявляє тим, що у людини із заходом сонця дуже слабшає зір. Ця хвороба виникала в зимовий час від недоліку вітаміну С. У більшості військовослужбовців зір залишався нормальним, але можна було спостерігати випадки, коли вночі один солдат вів за собою ланцюжок з кількох </w:t>
      </w:r>
      <w:r w:rsidRPr="005804B0">
        <w:rPr>
          <w:rFonts w:ascii="Times New Roman" w:hAnsi="Times New Roman" w:cs="Times New Roman"/>
          <w:sz w:val="28"/>
          <w:szCs w:val="28"/>
          <w:lang w:val="uk-UA"/>
        </w:rPr>
        <w:lastRenderedPageBreak/>
        <w:t>чоловік, яки трималися за шинелі тих, що йшли попереду. Для боротьби з цією хворобою використовували гілля ялини і сосни, яке настоювали в гарячій воді, і перед їжою солдат зобов'язаний був випити кухоль цього неприємного на смак  настою. За цим строго стежили кухарі і командири.</w:t>
      </w:r>
    </w:p>
    <w:p w:rsidR="00C75A49" w:rsidRPr="00C75A49" w:rsidRDefault="00C75A49" w:rsidP="00D3414C">
      <w:pPr>
        <w:spacing w:line="276" w:lineRule="auto"/>
        <w:jc w:val="both"/>
        <w:rPr>
          <w:rFonts w:ascii="Times New Roman" w:hAnsi="Times New Roman" w:cs="Times New Roman"/>
          <w:b/>
          <w:sz w:val="28"/>
          <w:szCs w:val="28"/>
          <w:u w:val="single"/>
        </w:rPr>
      </w:pPr>
      <w:r w:rsidRPr="00C75A49">
        <w:rPr>
          <w:rFonts w:ascii="Times New Roman" w:hAnsi="Times New Roman" w:cs="Times New Roman"/>
          <w:b/>
          <w:sz w:val="28"/>
          <w:szCs w:val="28"/>
          <w:u w:val="single"/>
        </w:rPr>
        <w:t>14 слайд - Пам'ятаємо…</w:t>
      </w:r>
    </w:p>
    <w:p w:rsidR="00C75A49" w:rsidRPr="00C75A49" w:rsidRDefault="00C75A49" w:rsidP="00D3414C">
      <w:pPr>
        <w:spacing w:line="276" w:lineRule="auto"/>
        <w:jc w:val="both"/>
        <w:rPr>
          <w:rFonts w:ascii="Times New Roman" w:hAnsi="Times New Roman" w:cs="Times New Roman"/>
          <w:sz w:val="28"/>
          <w:szCs w:val="28"/>
        </w:rPr>
      </w:pPr>
      <w:r w:rsidRPr="00C75A49">
        <w:rPr>
          <w:rFonts w:ascii="Times New Roman" w:hAnsi="Times New Roman" w:cs="Times New Roman"/>
          <w:sz w:val="28"/>
          <w:szCs w:val="28"/>
        </w:rPr>
        <w:t>Найціннішим завжди було і є людське життя. Пам’ят</w:t>
      </w:r>
      <w:r w:rsidRPr="00C75A49">
        <w:rPr>
          <w:rFonts w:ascii="Times New Roman" w:hAnsi="Times New Roman" w:cs="Times New Roman"/>
          <w:sz w:val="28"/>
          <w:szCs w:val="28"/>
          <w:lang w:val="uk-UA"/>
        </w:rPr>
        <w:t>а</w:t>
      </w:r>
      <w:r w:rsidRPr="00C75A49">
        <w:rPr>
          <w:rFonts w:ascii="Times New Roman" w:hAnsi="Times New Roman" w:cs="Times New Roman"/>
          <w:sz w:val="28"/>
          <w:szCs w:val="28"/>
        </w:rPr>
        <w:t>ймо і вклонімося великим тим рокам…</w:t>
      </w:r>
    </w:p>
    <w:p w:rsidR="00C75A49" w:rsidRPr="00D87B52" w:rsidRDefault="00C75A49" w:rsidP="00D3414C">
      <w:pPr>
        <w:spacing w:line="276" w:lineRule="auto"/>
        <w:jc w:val="both"/>
        <w:rPr>
          <w:rFonts w:ascii="Times New Roman" w:hAnsi="Times New Roman" w:cs="Times New Roman"/>
          <w:sz w:val="28"/>
          <w:szCs w:val="28"/>
          <w:lang w:val="uk-UA"/>
        </w:rPr>
      </w:pPr>
      <w:r w:rsidRPr="00C75A49">
        <w:rPr>
          <w:rFonts w:ascii="Times New Roman" w:hAnsi="Times New Roman" w:cs="Times New Roman"/>
          <w:sz w:val="28"/>
          <w:szCs w:val="28"/>
        </w:rPr>
        <w:t>Я познайомила вас з окремими деталями</w:t>
      </w:r>
      <w:r w:rsidRPr="00C75A49">
        <w:rPr>
          <w:rFonts w:ascii="Times New Roman" w:hAnsi="Times New Roman" w:cs="Times New Roman"/>
          <w:sz w:val="28"/>
          <w:szCs w:val="28"/>
          <w:lang w:val="uk-UA"/>
        </w:rPr>
        <w:t xml:space="preserve"> </w:t>
      </w:r>
      <w:r w:rsidRPr="00C75A49">
        <w:rPr>
          <w:rFonts w:ascii="Times New Roman" w:hAnsi="Times New Roman" w:cs="Times New Roman"/>
          <w:sz w:val="28"/>
          <w:szCs w:val="28"/>
        </w:rPr>
        <w:t>фронтового побуту. На цьому екскурсію завершено. Дякую за увагу і запрошую відвідати наш музей.</w:t>
      </w:r>
      <w:r w:rsidR="007F6DFB">
        <w:rPr>
          <w:rFonts w:ascii="Times New Roman" w:hAnsi="Times New Roman" w:cs="Times New Roman"/>
          <w:sz w:val="28"/>
          <w:szCs w:val="28"/>
        </w:rPr>
        <w:br/>
      </w:r>
      <w:r w:rsidRPr="00C75A49">
        <w:rPr>
          <w:rFonts w:ascii="Times New Roman" w:hAnsi="Times New Roman" w:cs="Times New Roman"/>
          <w:sz w:val="28"/>
          <w:szCs w:val="28"/>
        </w:rPr>
        <w:t xml:space="preserve"> </w:t>
      </w:r>
      <w:r w:rsidR="00D87B52">
        <w:rPr>
          <w:rFonts w:ascii="Times New Roman" w:hAnsi="Times New Roman" w:cs="Times New Roman"/>
          <w:sz w:val="28"/>
          <w:szCs w:val="28"/>
        </w:rPr>
        <w:br/>
      </w:r>
      <w:r w:rsidR="007F6DFB">
        <w:rPr>
          <w:rFonts w:ascii="Times New Roman" w:hAnsi="Times New Roman" w:cs="Times New Roman"/>
          <w:sz w:val="28"/>
          <w:szCs w:val="28"/>
          <w:lang w:val="uk-UA"/>
        </w:rPr>
        <w:t xml:space="preserve">          </w:t>
      </w:r>
      <w:r w:rsidR="00D87B52">
        <w:rPr>
          <w:rFonts w:ascii="Times New Roman" w:hAnsi="Times New Roman" w:cs="Times New Roman"/>
          <w:sz w:val="28"/>
          <w:szCs w:val="28"/>
          <w:lang w:val="uk-UA"/>
        </w:rPr>
        <w:t xml:space="preserve">  </w:t>
      </w:r>
      <w:r w:rsidR="00D87B52">
        <w:rPr>
          <w:rFonts w:ascii="Times New Roman" w:hAnsi="Times New Roman" w:cs="Times New Roman"/>
          <w:noProof/>
          <w:sz w:val="28"/>
          <w:szCs w:val="28"/>
          <w:lang w:eastAsia="ru-RU"/>
        </w:rPr>
        <w:drawing>
          <wp:inline distT="0" distB="0" distL="0" distR="0" wp14:anchorId="00D643EE">
            <wp:extent cx="5222240" cy="3916862"/>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9855" cy="3930074"/>
                    </a:xfrm>
                    <a:prstGeom prst="rect">
                      <a:avLst/>
                    </a:prstGeom>
                    <a:noFill/>
                  </pic:spPr>
                </pic:pic>
              </a:graphicData>
            </a:graphic>
          </wp:inline>
        </w:drawing>
      </w:r>
    </w:p>
    <w:p w:rsidR="009222B8" w:rsidRPr="009222B8" w:rsidRDefault="009222B8" w:rsidP="00D3414C">
      <w:pPr>
        <w:spacing w:line="276" w:lineRule="auto"/>
        <w:jc w:val="both"/>
        <w:rPr>
          <w:rFonts w:ascii="Times New Roman" w:hAnsi="Times New Roman" w:cs="Times New Roman"/>
          <w:b/>
          <w:sz w:val="28"/>
          <w:szCs w:val="28"/>
          <w:lang w:val="uk-UA"/>
        </w:rPr>
      </w:pPr>
      <w:r w:rsidRPr="009222B8">
        <w:rPr>
          <w:rFonts w:ascii="Times New Roman" w:hAnsi="Times New Roman" w:cs="Times New Roman"/>
          <w:sz w:val="28"/>
          <w:szCs w:val="28"/>
          <w:lang w:val="uk-UA"/>
        </w:rPr>
        <w:br/>
      </w:r>
    </w:p>
    <w:p w:rsidR="003350D2" w:rsidRPr="003350D2" w:rsidRDefault="003350D2" w:rsidP="00D3414C">
      <w:pPr>
        <w:spacing w:after="0" w:line="276" w:lineRule="auto"/>
        <w:jc w:val="both"/>
        <w:rPr>
          <w:rFonts w:ascii="Times New Roman" w:eastAsia="Times New Roman" w:hAnsi="Times New Roman" w:cs="Times New Roman"/>
          <w:color w:val="000000" w:themeColor="text1"/>
          <w:sz w:val="28"/>
          <w:szCs w:val="28"/>
          <w:lang w:val="uk-UA" w:eastAsia="ru-RU"/>
        </w:rPr>
      </w:pPr>
      <w:r w:rsidRPr="003350D2">
        <w:rPr>
          <w:rFonts w:ascii="Times New Roman" w:eastAsia="Times New Roman" w:hAnsi="Times New Roman" w:cs="Times New Roman"/>
          <w:b/>
          <w:sz w:val="28"/>
          <w:szCs w:val="28"/>
          <w:lang w:val="uk-UA" w:eastAsia="ru-RU"/>
        </w:rPr>
        <w:t xml:space="preserve">                                Список  використаної  літератури</w:t>
      </w:r>
    </w:p>
    <w:p w:rsidR="003350D2" w:rsidRPr="003350D2" w:rsidRDefault="003350D2" w:rsidP="00D3414C">
      <w:pPr>
        <w:spacing w:after="0" w:line="276" w:lineRule="auto"/>
        <w:jc w:val="both"/>
        <w:rPr>
          <w:rFonts w:ascii="Times New Roman" w:hAnsi="Times New Roman" w:cs="Times New Roman"/>
          <w:bCs/>
          <w:sz w:val="28"/>
          <w:szCs w:val="28"/>
        </w:rPr>
      </w:pPr>
      <w:r w:rsidRPr="003350D2">
        <w:rPr>
          <w:rFonts w:ascii="Times New Roman" w:eastAsia="Times New Roman" w:hAnsi="Times New Roman" w:cs="Times New Roman"/>
          <w:sz w:val="28"/>
          <w:szCs w:val="28"/>
          <w:lang w:eastAsia="ru-RU"/>
        </w:rPr>
        <w:t xml:space="preserve">Военная цензура Второй мировой  </w:t>
      </w:r>
      <w:hyperlink r:id="rId34" w:history="1">
        <w:r w:rsidRPr="003350D2">
          <w:rPr>
            <w:rFonts w:ascii="Times New Roman" w:eastAsia="Times New Roman" w:hAnsi="Times New Roman" w:cs="Times New Roman"/>
            <w:color w:val="0000FF"/>
            <w:sz w:val="28"/>
            <w:szCs w:val="28"/>
            <w:u w:val="single"/>
            <w:lang w:eastAsia="ru-RU"/>
          </w:rPr>
          <w:t>http</w:t>
        </w:r>
        <w:r w:rsidRPr="003350D2">
          <w:rPr>
            <w:rFonts w:ascii="Times New Roman" w:eastAsia="Times New Roman" w:hAnsi="Times New Roman" w:cs="Times New Roman"/>
            <w:color w:val="0000FF"/>
            <w:sz w:val="28"/>
            <w:szCs w:val="28"/>
            <w:u w:val="single"/>
            <w:lang w:val="uk-UA" w:eastAsia="ru-RU"/>
          </w:rPr>
          <w:t>://</w:t>
        </w:r>
        <w:r w:rsidRPr="003350D2">
          <w:rPr>
            <w:rFonts w:ascii="Times New Roman" w:eastAsia="Times New Roman" w:hAnsi="Times New Roman" w:cs="Times New Roman"/>
            <w:color w:val="0000FF"/>
            <w:sz w:val="28"/>
            <w:szCs w:val="28"/>
            <w:u w:val="single"/>
            <w:lang w:eastAsia="ru-RU"/>
          </w:rPr>
          <w:t>wwii</w:t>
        </w:r>
        <w:r w:rsidRPr="003350D2">
          <w:rPr>
            <w:rFonts w:ascii="Times New Roman" w:eastAsia="Times New Roman" w:hAnsi="Times New Roman" w:cs="Times New Roman"/>
            <w:color w:val="0000FF"/>
            <w:sz w:val="28"/>
            <w:szCs w:val="28"/>
            <w:u w:val="single"/>
            <w:lang w:val="uk-UA" w:eastAsia="ru-RU"/>
          </w:rPr>
          <w:t>.</w:t>
        </w:r>
        <w:r w:rsidRPr="003350D2">
          <w:rPr>
            <w:rFonts w:ascii="Times New Roman" w:eastAsia="Times New Roman" w:hAnsi="Times New Roman" w:cs="Times New Roman"/>
            <w:color w:val="0000FF"/>
            <w:sz w:val="28"/>
            <w:szCs w:val="28"/>
            <w:u w:val="single"/>
            <w:lang w:eastAsia="ru-RU"/>
          </w:rPr>
          <w:t>space</w:t>
        </w:r>
      </w:hyperlink>
      <w:r w:rsidRPr="003350D2">
        <w:rPr>
          <w:rFonts w:ascii="Times New Roman" w:eastAsia="Times New Roman" w:hAnsi="Times New Roman" w:cs="Times New Roman"/>
          <w:sz w:val="28"/>
          <w:szCs w:val="28"/>
          <w:lang w:eastAsia="ru-RU"/>
        </w:rPr>
        <w:br/>
      </w:r>
      <w:r w:rsidRPr="003350D2">
        <w:rPr>
          <w:rFonts w:ascii="Times New Roman" w:hAnsi="Times New Roman" w:cs="Times New Roman"/>
          <w:bCs/>
          <w:sz w:val="28"/>
          <w:szCs w:val="28"/>
        </w:rPr>
        <w:t xml:space="preserve">Военная повседневность фронта и тыла. </w:t>
      </w:r>
      <w:hyperlink r:id="rId35" w:history="1">
        <w:r w:rsidRPr="003350D2">
          <w:rPr>
            <w:rFonts w:ascii="Times New Roman" w:eastAsia="Times New Roman" w:hAnsi="Times New Roman" w:cs="Times New Roman"/>
            <w:color w:val="0000FF"/>
            <w:sz w:val="28"/>
            <w:szCs w:val="28"/>
            <w:u w:val="single"/>
            <w:lang w:eastAsia="ru-RU"/>
          </w:rPr>
          <w:t>http://www.shpl.ru/events/exhibition/</w:t>
        </w:r>
      </w:hyperlink>
      <w:r w:rsidRPr="003350D2">
        <w:rPr>
          <w:rFonts w:ascii="Times New Roman" w:eastAsia="Times New Roman" w:hAnsi="Times New Roman" w:cs="Times New Roman"/>
          <w:sz w:val="28"/>
          <w:szCs w:val="28"/>
          <w:lang w:eastAsia="ru-RU"/>
        </w:rPr>
        <w:br/>
      </w:r>
      <w:r w:rsidRPr="003350D2">
        <w:rPr>
          <w:rFonts w:ascii="Times New Roman" w:hAnsi="Times New Roman" w:cs="Times New Roman"/>
          <w:bCs/>
          <w:sz w:val="28"/>
          <w:szCs w:val="28"/>
        </w:rPr>
        <w:t>Жестокая солдатская правда о Великой Отечественной.</w:t>
      </w:r>
      <w:r w:rsidRPr="003350D2">
        <w:rPr>
          <w:rFonts w:ascii="Times New Roman" w:hAnsi="Times New Roman" w:cs="Times New Roman"/>
          <w:sz w:val="28"/>
          <w:szCs w:val="28"/>
        </w:rPr>
        <w:t xml:space="preserve"> </w:t>
      </w:r>
      <w:hyperlink r:id="rId36" w:history="1">
        <w:r w:rsidRPr="003350D2">
          <w:rPr>
            <w:rFonts w:ascii="Times New Roman" w:hAnsi="Times New Roman" w:cs="Times New Roman"/>
            <w:color w:val="0563C1" w:themeColor="hyperlink"/>
            <w:sz w:val="28"/>
            <w:szCs w:val="28"/>
            <w:u w:val="single"/>
          </w:rPr>
          <w:t>http://nik-shumilin.narod.ru</w:t>
        </w:r>
      </w:hyperlink>
      <w:r w:rsidRPr="003350D2">
        <w:rPr>
          <w:rFonts w:ascii="Times New Roman" w:hAnsi="Times New Roman" w:cs="Times New Roman"/>
          <w:color w:val="0563C1" w:themeColor="hyperlink"/>
          <w:sz w:val="28"/>
          <w:szCs w:val="28"/>
          <w:u w:val="single"/>
        </w:rPr>
        <w:br/>
      </w:r>
      <w:r w:rsidRPr="003350D2">
        <w:rPr>
          <w:rFonts w:ascii="Times New Roman" w:hAnsi="Times New Roman" w:cs="Times New Roman"/>
          <w:bCs/>
          <w:sz w:val="28"/>
          <w:szCs w:val="28"/>
        </w:rPr>
        <w:t xml:space="preserve">Инструкция по укладке, пригонке, сборке и надеванию походного снаряжения бойца пехоты. </w:t>
      </w:r>
      <w:hyperlink r:id="rId37" w:history="1">
        <w:r w:rsidRPr="003350D2">
          <w:rPr>
            <w:rFonts w:ascii="Times New Roman" w:eastAsia="Times New Roman" w:hAnsi="Times New Roman" w:cs="Times New Roman"/>
            <w:color w:val="0000FF"/>
            <w:sz w:val="28"/>
            <w:szCs w:val="28"/>
            <w:u w:val="single"/>
            <w:lang w:eastAsia="ru-RU"/>
          </w:rPr>
          <w:t>https://ru.calameo.com/books/</w:t>
        </w:r>
      </w:hyperlink>
      <w:r w:rsidRPr="003350D2">
        <w:rPr>
          <w:rFonts w:ascii="Times New Roman" w:eastAsia="Times New Roman" w:hAnsi="Times New Roman" w:cs="Times New Roman"/>
          <w:color w:val="0000FF"/>
          <w:sz w:val="28"/>
          <w:szCs w:val="28"/>
          <w:u w:val="single"/>
          <w:lang w:eastAsia="ru-RU"/>
        </w:rPr>
        <w:br/>
      </w:r>
      <w:r w:rsidRPr="003350D2">
        <w:rPr>
          <w:rFonts w:ascii="Times New Roman" w:hAnsi="Times New Roman" w:cs="Times New Roman"/>
          <w:bCs/>
          <w:sz w:val="28"/>
          <w:szCs w:val="28"/>
        </w:rPr>
        <w:t xml:space="preserve">Как и чем кормили на фронте.  </w:t>
      </w:r>
      <w:hyperlink r:id="rId38" w:history="1">
        <w:r w:rsidRPr="003350D2">
          <w:rPr>
            <w:rFonts w:ascii="Times New Roman" w:hAnsi="Times New Roman" w:cs="Times New Roman"/>
            <w:bCs/>
            <w:color w:val="0000FF"/>
            <w:sz w:val="28"/>
            <w:szCs w:val="28"/>
            <w:u w:val="single"/>
          </w:rPr>
          <w:t>http://wwii.space/</w:t>
        </w:r>
      </w:hyperlink>
      <w:r w:rsidRPr="003350D2">
        <w:rPr>
          <w:rFonts w:ascii="Times New Roman" w:hAnsi="Times New Roman" w:cs="Times New Roman"/>
          <w:bCs/>
          <w:sz w:val="28"/>
          <w:szCs w:val="28"/>
        </w:rPr>
        <w:br/>
        <w:t>Красная армия во Второй мировой: какую роль ей отводят немецкие историки?</w:t>
      </w:r>
      <w:r w:rsidRPr="003350D2">
        <w:rPr>
          <w:rFonts w:ascii="Times New Roman" w:eastAsia="Times New Roman" w:hAnsi="Times New Roman" w:cs="Times New Roman"/>
          <w:sz w:val="28"/>
          <w:szCs w:val="28"/>
          <w:lang w:eastAsia="ru-RU"/>
        </w:rPr>
        <w:t xml:space="preserve"> </w:t>
      </w:r>
      <w:hyperlink r:id="rId39" w:history="1">
        <w:r w:rsidRPr="003350D2">
          <w:rPr>
            <w:rFonts w:ascii="Times New Roman" w:eastAsia="Times New Roman" w:hAnsi="Times New Roman" w:cs="Times New Roman"/>
            <w:color w:val="0000FF"/>
            <w:sz w:val="28"/>
            <w:szCs w:val="28"/>
            <w:u w:val="single"/>
            <w:lang w:eastAsia="ru-RU"/>
          </w:rPr>
          <w:t>https://www.dw.com/ru/</w:t>
        </w:r>
      </w:hyperlink>
      <w:r w:rsidRPr="003350D2">
        <w:rPr>
          <w:rFonts w:ascii="Times New Roman" w:eastAsia="Times New Roman" w:hAnsi="Times New Roman" w:cs="Times New Roman"/>
          <w:sz w:val="28"/>
          <w:szCs w:val="28"/>
          <w:lang w:eastAsia="ru-RU"/>
        </w:rPr>
        <w:br/>
      </w:r>
      <w:r w:rsidRPr="003350D2">
        <w:rPr>
          <w:rFonts w:ascii="Times New Roman" w:hAnsi="Times New Roman" w:cs="Times New Roman"/>
          <w:bCs/>
          <w:sz w:val="28"/>
          <w:szCs w:val="28"/>
        </w:rPr>
        <w:t xml:space="preserve">Немецкие солдаты во Второй Мировой. </w:t>
      </w:r>
      <w:hyperlink r:id="rId40" w:history="1">
        <w:r w:rsidRPr="003350D2">
          <w:rPr>
            <w:rFonts w:ascii="Times New Roman" w:eastAsia="Times New Roman" w:hAnsi="Times New Roman" w:cs="Times New Roman"/>
            <w:color w:val="0000FF"/>
            <w:sz w:val="28"/>
            <w:szCs w:val="28"/>
            <w:u w:val="single"/>
            <w:lang w:eastAsia="ru-RU"/>
          </w:rPr>
          <w:t>https://reich-erwacht.livejournal.com/</w:t>
        </w:r>
      </w:hyperlink>
      <w:r w:rsidRPr="003350D2">
        <w:rPr>
          <w:rFonts w:ascii="Times New Roman" w:eastAsia="Times New Roman" w:hAnsi="Times New Roman" w:cs="Times New Roman"/>
          <w:sz w:val="28"/>
          <w:szCs w:val="28"/>
          <w:lang w:eastAsia="ru-RU"/>
        </w:rPr>
        <w:br/>
      </w:r>
      <w:r w:rsidRPr="003350D2">
        <w:rPr>
          <w:rFonts w:ascii="Times New Roman" w:hAnsi="Times New Roman" w:cs="Times New Roman"/>
          <w:bCs/>
          <w:sz w:val="28"/>
          <w:szCs w:val="28"/>
        </w:rPr>
        <w:t xml:space="preserve">Нормы питания красноармейцев в 41 году. </w:t>
      </w:r>
      <w:hyperlink r:id="rId41" w:history="1">
        <w:r w:rsidRPr="003350D2">
          <w:rPr>
            <w:rFonts w:ascii="Times New Roman" w:eastAsia="Times New Roman" w:hAnsi="Times New Roman" w:cs="Times New Roman"/>
            <w:color w:val="0000FF"/>
            <w:sz w:val="28"/>
            <w:szCs w:val="28"/>
            <w:u w:val="single"/>
            <w:lang w:eastAsia="ru-RU"/>
          </w:rPr>
          <w:t>http://army.armor.kiev.ua/hist/</w:t>
        </w:r>
      </w:hyperlink>
      <w:r w:rsidRPr="003350D2">
        <w:rPr>
          <w:rFonts w:ascii="Times New Roman" w:eastAsia="Times New Roman" w:hAnsi="Times New Roman" w:cs="Times New Roman"/>
          <w:sz w:val="28"/>
          <w:szCs w:val="28"/>
          <w:lang w:eastAsia="ru-RU"/>
        </w:rPr>
        <w:br/>
        <w:t xml:space="preserve">Письма немецких солдат и офицеров.    </w:t>
      </w:r>
      <w:hyperlink r:id="rId42" w:history="1">
        <w:r w:rsidRPr="003350D2">
          <w:rPr>
            <w:rFonts w:ascii="Times New Roman" w:eastAsia="Times New Roman" w:hAnsi="Times New Roman" w:cs="Times New Roman"/>
            <w:color w:val="0000FF"/>
            <w:sz w:val="28"/>
            <w:szCs w:val="28"/>
            <w:u w:val="single"/>
            <w:lang w:eastAsia="ru-RU"/>
          </w:rPr>
          <w:t>https://0gnev.livejournal.com/</w:t>
        </w:r>
      </w:hyperlink>
      <w:r w:rsidRPr="003350D2">
        <w:rPr>
          <w:rFonts w:ascii="Times New Roman" w:eastAsia="Times New Roman" w:hAnsi="Times New Roman" w:cs="Times New Roman"/>
          <w:sz w:val="28"/>
          <w:szCs w:val="28"/>
          <w:lang w:eastAsia="ru-RU"/>
        </w:rPr>
        <w:br/>
      </w:r>
      <w:r w:rsidRPr="003350D2">
        <w:rPr>
          <w:rFonts w:ascii="Times New Roman" w:eastAsia="Times New Roman" w:hAnsi="Times New Roman" w:cs="Times New Roman"/>
          <w:bCs/>
          <w:sz w:val="28"/>
          <w:szCs w:val="28"/>
          <w:lang w:eastAsia="ru-RU"/>
        </w:rPr>
        <w:t>Типы тканей применявшихся в РККА</w:t>
      </w:r>
      <w:r w:rsidRPr="003350D2">
        <w:rPr>
          <w:rFonts w:ascii="Times New Roman" w:eastAsia="Times New Roman" w:hAnsi="Times New Roman" w:cs="Times New Roman"/>
          <w:sz w:val="28"/>
          <w:szCs w:val="28"/>
          <w:lang w:eastAsia="ru-RU"/>
        </w:rPr>
        <w:t xml:space="preserve"> </w:t>
      </w:r>
      <w:hyperlink r:id="rId43" w:history="1">
        <w:r w:rsidRPr="003350D2">
          <w:rPr>
            <w:rFonts w:ascii="Times New Roman" w:eastAsia="Times New Roman" w:hAnsi="Times New Roman" w:cs="Times New Roman"/>
            <w:color w:val="0000FF"/>
            <w:sz w:val="28"/>
            <w:szCs w:val="28"/>
            <w:u w:val="single"/>
            <w:lang w:eastAsia="ru-RU"/>
          </w:rPr>
          <w:t>https://forma-odezhda.ru/</w:t>
        </w:r>
      </w:hyperlink>
    </w:p>
    <w:p w:rsidR="003350D2" w:rsidRPr="003350D2" w:rsidRDefault="003350D2" w:rsidP="00D3414C">
      <w:pPr>
        <w:spacing w:after="0" w:line="276" w:lineRule="auto"/>
        <w:jc w:val="both"/>
        <w:rPr>
          <w:rFonts w:ascii="Times New Roman" w:eastAsia="Times New Roman" w:hAnsi="Times New Roman" w:cs="Times New Roman"/>
          <w:bCs/>
          <w:sz w:val="28"/>
          <w:szCs w:val="28"/>
          <w:lang w:eastAsia="ru-RU"/>
        </w:rPr>
      </w:pPr>
      <w:r w:rsidRPr="003350D2">
        <w:rPr>
          <w:rFonts w:ascii="Times New Roman" w:eastAsia="Times New Roman" w:hAnsi="Times New Roman" w:cs="Times New Roman"/>
          <w:bCs/>
          <w:sz w:val="28"/>
          <w:szCs w:val="28"/>
          <w:lang w:eastAsia="ru-RU"/>
        </w:rPr>
        <w:t xml:space="preserve">Цена войны  </w:t>
      </w:r>
      <w:hyperlink r:id="rId44" w:history="1">
        <w:r w:rsidRPr="003350D2">
          <w:rPr>
            <w:rFonts w:ascii="Times New Roman" w:eastAsia="Times New Roman" w:hAnsi="Times New Roman" w:cs="Times New Roman"/>
            <w:color w:val="0000FF"/>
            <w:sz w:val="28"/>
            <w:szCs w:val="28"/>
            <w:u w:val="single"/>
            <w:lang w:eastAsia="ru-RU"/>
          </w:rPr>
          <w:t>https://day.kyiv.ua/</w:t>
        </w:r>
      </w:hyperlink>
    </w:p>
    <w:p w:rsidR="003350D2" w:rsidRPr="003350D2" w:rsidRDefault="003350D2" w:rsidP="00D3414C">
      <w:pPr>
        <w:spacing w:after="0" w:line="276" w:lineRule="auto"/>
        <w:jc w:val="both"/>
        <w:rPr>
          <w:rFonts w:ascii="Times New Roman" w:hAnsi="Times New Roman" w:cs="Times New Roman"/>
          <w:bCs/>
          <w:sz w:val="28"/>
          <w:szCs w:val="28"/>
        </w:rPr>
      </w:pPr>
      <w:r w:rsidRPr="003350D2">
        <w:rPr>
          <w:rFonts w:ascii="Times New Roman" w:hAnsi="Times New Roman" w:cs="Times New Roman"/>
          <w:bCs/>
          <w:sz w:val="28"/>
          <w:szCs w:val="28"/>
        </w:rPr>
        <w:t xml:space="preserve">Фронтовые будни на восточном фронте. </w:t>
      </w:r>
      <w:hyperlink r:id="rId45" w:history="1">
        <w:r w:rsidRPr="003350D2">
          <w:rPr>
            <w:rFonts w:ascii="Times New Roman" w:eastAsia="Times New Roman" w:hAnsi="Times New Roman" w:cs="Times New Roman"/>
            <w:color w:val="0000FF"/>
            <w:sz w:val="28"/>
            <w:szCs w:val="28"/>
            <w:u w:val="single"/>
            <w:lang w:eastAsia="ru-RU"/>
          </w:rPr>
          <w:t>https://books.google.com.ua/</w:t>
        </w:r>
      </w:hyperlink>
    </w:p>
    <w:p w:rsidR="003350D2" w:rsidRPr="003350D2" w:rsidRDefault="003350D2" w:rsidP="00D3414C">
      <w:pPr>
        <w:spacing w:after="0" w:line="276" w:lineRule="auto"/>
        <w:jc w:val="both"/>
        <w:rPr>
          <w:rFonts w:ascii="Times New Roman" w:eastAsia="Times New Roman" w:hAnsi="Times New Roman" w:cs="Times New Roman"/>
          <w:color w:val="0D0D0D" w:themeColor="text1" w:themeTint="F2"/>
          <w:sz w:val="32"/>
          <w:szCs w:val="32"/>
          <w:lang w:eastAsia="ru-RU"/>
        </w:rPr>
      </w:pPr>
      <w:r w:rsidRPr="003350D2">
        <w:rPr>
          <w:rFonts w:ascii="Times New Roman" w:eastAsia="Times New Roman" w:hAnsi="Times New Roman" w:cs="Times New Roman"/>
          <w:bCs/>
          <w:sz w:val="28"/>
          <w:szCs w:val="28"/>
          <w:lang w:eastAsia="ru-RU"/>
        </w:rPr>
        <w:t>Фронтовые будни в 1941–1945 гг.</w:t>
      </w:r>
      <w:r w:rsidRPr="003350D2">
        <w:rPr>
          <w:rFonts w:ascii="Times New Roman" w:eastAsia="Times New Roman" w:hAnsi="Times New Roman" w:cs="Times New Roman"/>
          <w:sz w:val="28"/>
          <w:szCs w:val="28"/>
          <w:lang w:eastAsia="ru-RU"/>
        </w:rPr>
        <w:t xml:space="preserve"> </w:t>
      </w:r>
      <w:hyperlink r:id="rId46" w:history="1">
        <w:r w:rsidRPr="003350D2">
          <w:rPr>
            <w:rFonts w:ascii="Times New Roman" w:eastAsia="Times New Roman" w:hAnsi="Times New Roman" w:cs="Times New Roman"/>
            <w:color w:val="0000FF"/>
            <w:sz w:val="28"/>
            <w:szCs w:val="28"/>
            <w:u w:val="single"/>
            <w:lang w:eastAsia="ru-RU"/>
          </w:rPr>
          <w:t>https://books.google.com.ua/</w:t>
        </w:r>
      </w:hyperlink>
      <w:r w:rsidRPr="003350D2">
        <w:rPr>
          <w:rFonts w:ascii="Times New Roman" w:eastAsia="Times New Roman" w:hAnsi="Times New Roman" w:cs="Times New Roman"/>
          <w:color w:val="0000FF"/>
          <w:sz w:val="28"/>
          <w:szCs w:val="28"/>
          <w:u w:val="single"/>
          <w:lang w:eastAsia="ru-RU"/>
        </w:rPr>
        <w:br/>
      </w:r>
    </w:p>
    <w:sectPr w:rsidR="003350D2" w:rsidRPr="003350D2" w:rsidSect="005E41D9">
      <w:headerReference w:type="even" r:id="rId47"/>
      <w:headerReference w:type="default" r:id="rId48"/>
      <w:footerReference w:type="even" r:id="rId49"/>
      <w:footerReference w:type="default" r:id="rId50"/>
      <w:headerReference w:type="first" r:id="rId51"/>
      <w:footerReference w:type="first" r:id="rId52"/>
      <w:pgSz w:w="11906" w:h="16838"/>
      <w:pgMar w:top="1134" w:right="850" w:bottom="709"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89C" w:rsidRDefault="00CB589C" w:rsidP="00E31F4C">
      <w:pPr>
        <w:spacing w:after="0" w:line="240" w:lineRule="auto"/>
      </w:pPr>
      <w:r>
        <w:separator/>
      </w:r>
    </w:p>
  </w:endnote>
  <w:endnote w:type="continuationSeparator" w:id="0">
    <w:p w:rsidR="00CB589C" w:rsidRDefault="00CB589C" w:rsidP="00E3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C" w:rsidRDefault="00E31F4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C" w:rsidRDefault="00E31F4C">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C" w:rsidRDefault="00E31F4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89C" w:rsidRDefault="00CB589C" w:rsidP="00E31F4C">
      <w:pPr>
        <w:spacing w:after="0" w:line="240" w:lineRule="auto"/>
      </w:pPr>
      <w:r>
        <w:separator/>
      </w:r>
    </w:p>
  </w:footnote>
  <w:footnote w:type="continuationSeparator" w:id="0">
    <w:p w:rsidR="00CB589C" w:rsidRDefault="00CB589C" w:rsidP="00E3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C" w:rsidRDefault="00E31F4C">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122947"/>
      <w:docPartObj>
        <w:docPartGallery w:val="Page Numbers (Top of Page)"/>
        <w:docPartUnique/>
      </w:docPartObj>
    </w:sdtPr>
    <w:sdtEndPr/>
    <w:sdtContent>
      <w:p w:rsidR="00E31F4C" w:rsidRDefault="00E31F4C">
        <w:pPr>
          <w:pStyle w:val="a8"/>
          <w:jc w:val="right"/>
        </w:pPr>
        <w:r>
          <w:fldChar w:fldCharType="begin"/>
        </w:r>
        <w:r>
          <w:instrText>PAGE   \* MERGEFORMAT</w:instrText>
        </w:r>
        <w:r>
          <w:fldChar w:fldCharType="separate"/>
        </w:r>
        <w:r w:rsidR="009103CF">
          <w:rPr>
            <w:noProof/>
          </w:rPr>
          <w:t>2</w:t>
        </w:r>
        <w:r>
          <w:fldChar w:fldCharType="end"/>
        </w:r>
      </w:p>
    </w:sdtContent>
  </w:sdt>
  <w:p w:rsidR="00E31F4C" w:rsidRDefault="00E31F4C">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F4C" w:rsidRDefault="00E31F4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42"/>
    <w:rsid w:val="00031E87"/>
    <w:rsid w:val="0003526E"/>
    <w:rsid w:val="000546A0"/>
    <w:rsid w:val="000553C3"/>
    <w:rsid w:val="0006359B"/>
    <w:rsid w:val="000726A9"/>
    <w:rsid w:val="000841C4"/>
    <w:rsid w:val="000D31F4"/>
    <w:rsid w:val="00113F0F"/>
    <w:rsid w:val="00124F0A"/>
    <w:rsid w:val="00131B23"/>
    <w:rsid w:val="00146513"/>
    <w:rsid w:val="00162580"/>
    <w:rsid w:val="0018723F"/>
    <w:rsid w:val="001E571E"/>
    <w:rsid w:val="00206C86"/>
    <w:rsid w:val="0020778E"/>
    <w:rsid w:val="00262F2D"/>
    <w:rsid w:val="00265EFC"/>
    <w:rsid w:val="002838F9"/>
    <w:rsid w:val="002D3D52"/>
    <w:rsid w:val="002E6C2E"/>
    <w:rsid w:val="002F047B"/>
    <w:rsid w:val="00322AD9"/>
    <w:rsid w:val="003350D2"/>
    <w:rsid w:val="00335A0A"/>
    <w:rsid w:val="003710EF"/>
    <w:rsid w:val="00383E61"/>
    <w:rsid w:val="003F7FDD"/>
    <w:rsid w:val="00403F96"/>
    <w:rsid w:val="004825E0"/>
    <w:rsid w:val="004F1384"/>
    <w:rsid w:val="00512F92"/>
    <w:rsid w:val="005273CD"/>
    <w:rsid w:val="00573689"/>
    <w:rsid w:val="005804B0"/>
    <w:rsid w:val="005A62CB"/>
    <w:rsid w:val="005C5591"/>
    <w:rsid w:val="005C7A2F"/>
    <w:rsid w:val="005E41D9"/>
    <w:rsid w:val="005F3D58"/>
    <w:rsid w:val="006553F8"/>
    <w:rsid w:val="0065741E"/>
    <w:rsid w:val="00693A7A"/>
    <w:rsid w:val="006B63F8"/>
    <w:rsid w:val="006D40AC"/>
    <w:rsid w:val="006F7AE4"/>
    <w:rsid w:val="00756D90"/>
    <w:rsid w:val="0076421B"/>
    <w:rsid w:val="00765733"/>
    <w:rsid w:val="007A0AB6"/>
    <w:rsid w:val="007C54F7"/>
    <w:rsid w:val="007F1F25"/>
    <w:rsid w:val="007F6DFB"/>
    <w:rsid w:val="00816E31"/>
    <w:rsid w:val="00820905"/>
    <w:rsid w:val="008348AE"/>
    <w:rsid w:val="00847D62"/>
    <w:rsid w:val="008521BF"/>
    <w:rsid w:val="0085755F"/>
    <w:rsid w:val="00885A47"/>
    <w:rsid w:val="008D71A1"/>
    <w:rsid w:val="008F0E35"/>
    <w:rsid w:val="008F5BDD"/>
    <w:rsid w:val="0090610B"/>
    <w:rsid w:val="00906340"/>
    <w:rsid w:val="009103CF"/>
    <w:rsid w:val="009222B8"/>
    <w:rsid w:val="00983105"/>
    <w:rsid w:val="00986161"/>
    <w:rsid w:val="009B0202"/>
    <w:rsid w:val="009E3222"/>
    <w:rsid w:val="00A2330F"/>
    <w:rsid w:val="00AB0F56"/>
    <w:rsid w:val="00AC283B"/>
    <w:rsid w:val="00B463DC"/>
    <w:rsid w:val="00B57EA5"/>
    <w:rsid w:val="00B63B20"/>
    <w:rsid w:val="00BD337C"/>
    <w:rsid w:val="00BD6F45"/>
    <w:rsid w:val="00C05773"/>
    <w:rsid w:val="00C079D2"/>
    <w:rsid w:val="00C5094D"/>
    <w:rsid w:val="00C75A49"/>
    <w:rsid w:val="00CB235D"/>
    <w:rsid w:val="00CB589C"/>
    <w:rsid w:val="00CC2230"/>
    <w:rsid w:val="00D00CB4"/>
    <w:rsid w:val="00D3414C"/>
    <w:rsid w:val="00D41A85"/>
    <w:rsid w:val="00D466F6"/>
    <w:rsid w:val="00D60663"/>
    <w:rsid w:val="00D6373E"/>
    <w:rsid w:val="00D87B52"/>
    <w:rsid w:val="00DA5514"/>
    <w:rsid w:val="00DA6015"/>
    <w:rsid w:val="00DC376D"/>
    <w:rsid w:val="00DC55BB"/>
    <w:rsid w:val="00DF5AB5"/>
    <w:rsid w:val="00E31F4C"/>
    <w:rsid w:val="00E34742"/>
    <w:rsid w:val="00E50DA8"/>
    <w:rsid w:val="00E61B62"/>
    <w:rsid w:val="00E622D2"/>
    <w:rsid w:val="00E72F91"/>
    <w:rsid w:val="00E932EE"/>
    <w:rsid w:val="00EE0604"/>
    <w:rsid w:val="00EF4A53"/>
    <w:rsid w:val="00F24818"/>
    <w:rsid w:val="00F420C6"/>
    <w:rsid w:val="00F566B1"/>
    <w:rsid w:val="00F60F6F"/>
    <w:rsid w:val="00F77816"/>
    <w:rsid w:val="00F93BF4"/>
    <w:rsid w:val="00FB1CAA"/>
    <w:rsid w:val="00FB6D4B"/>
    <w:rsid w:val="00FD3355"/>
    <w:rsid w:val="00FD4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C8FF4"/>
  <w15:chartTrackingRefBased/>
  <w15:docId w15:val="{D67E6DC2-CD4F-44A8-B7D4-EEF8B773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47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2838F9"/>
    <w:pPr>
      <w:spacing w:after="120"/>
    </w:pPr>
  </w:style>
  <w:style w:type="character" w:customStyle="1" w:styleId="a5">
    <w:name w:val="Основной текст Знак"/>
    <w:basedOn w:val="a0"/>
    <w:link w:val="a4"/>
    <w:uiPriority w:val="99"/>
    <w:rsid w:val="002838F9"/>
  </w:style>
  <w:style w:type="paragraph" w:customStyle="1" w:styleId="3">
    <w:name w:val="Стиль3"/>
    <w:basedOn w:val="a"/>
    <w:rsid w:val="002838F9"/>
    <w:pPr>
      <w:spacing w:after="0" w:line="360" w:lineRule="auto"/>
      <w:jc w:val="both"/>
    </w:pPr>
    <w:rPr>
      <w:rFonts w:ascii="Times New Roman" w:eastAsia="Times New Roman" w:hAnsi="Times New Roman" w:cs="Times New Roman"/>
      <w:b/>
      <w:sz w:val="32"/>
      <w:szCs w:val="32"/>
      <w:lang w:eastAsia="ru-RU"/>
    </w:rPr>
  </w:style>
  <w:style w:type="paragraph" w:styleId="a6">
    <w:name w:val="Balloon Text"/>
    <w:basedOn w:val="a"/>
    <w:link w:val="a7"/>
    <w:uiPriority w:val="99"/>
    <w:semiHidden/>
    <w:unhideWhenUsed/>
    <w:rsid w:val="005A62C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A62CB"/>
    <w:rPr>
      <w:rFonts w:ascii="Segoe UI" w:hAnsi="Segoe UI" w:cs="Segoe UI"/>
      <w:sz w:val="18"/>
      <w:szCs w:val="18"/>
    </w:rPr>
  </w:style>
  <w:style w:type="paragraph" w:styleId="a8">
    <w:name w:val="header"/>
    <w:basedOn w:val="a"/>
    <w:link w:val="a9"/>
    <w:uiPriority w:val="99"/>
    <w:unhideWhenUsed/>
    <w:rsid w:val="00E31F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1F4C"/>
  </w:style>
  <w:style w:type="paragraph" w:styleId="aa">
    <w:name w:val="footer"/>
    <w:basedOn w:val="a"/>
    <w:link w:val="ab"/>
    <w:uiPriority w:val="99"/>
    <w:unhideWhenUsed/>
    <w:rsid w:val="00E31F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1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775443">
      <w:bodyDiv w:val="1"/>
      <w:marLeft w:val="0"/>
      <w:marRight w:val="0"/>
      <w:marTop w:val="0"/>
      <w:marBottom w:val="0"/>
      <w:divBdr>
        <w:top w:val="none" w:sz="0" w:space="0" w:color="auto"/>
        <w:left w:val="none" w:sz="0" w:space="0" w:color="auto"/>
        <w:bottom w:val="none" w:sz="0" w:space="0" w:color="auto"/>
        <w:right w:val="none" w:sz="0" w:space="0" w:color="auto"/>
      </w:divBdr>
    </w:div>
    <w:div w:id="166717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s://www.dw.com/ru/"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wwii.space/%D0%B2%D0%BE%D0%B5%D0%BD%D0%BD%D0%B0%D1%8F-%D1%86%D0%B5%D0%BD%D0%B7%D1%83%D1%80%D0%B0-%D0%B2%D1%82%D0%BE%D1%80%D0%BE%D0%B9-%D0%BC%D0%B8%D1%80%D0%BE%D0%B2%D0%BE%D0%B9/" TargetMode="External"/><Relationship Id="rId42" Type="http://schemas.openxmlformats.org/officeDocument/2006/relationships/hyperlink" Target="https://0gnev.livejournal.com/"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yperlink" Target="http://wwii.space/" TargetMode="External"/><Relationship Id="rId46" Type="http://schemas.openxmlformats.org/officeDocument/2006/relationships/hyperlink" Target="https://books.google.com.ua/"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yperlink" Target="http://army.armor.kiev.ua/his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ru.calameo.com/books/" TargetMode="External"/><Relationship Id="rId40" Type="http://schemas.openxmlformats.org/officeDocument/2006/relationships/hyperlink" Target="https://reich-erwacht.livejournal.com/" TargetMode="External"/><Relationship Id="rId45" Type="http://schemas.openxmlformats.org/officeDocument/2006/relationships/hyperlink" Target="https://books.google.com.ua/"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yperlink" Target="http://nik-shumilin.narod.ru/" TargetMode="External"/><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s://day.kyiv.ua/"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www.shpl.ru/events/exhibition/" TargetMode="External"/><Relationship Id="rId43" Type="http://schemas.openxmlformats.org/officeDocument/2006/relationships/hyperlink" Target="https://forma-odezhda.ru/" TargetMode="External"/><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18592-83DD-4470-806E-641FE9276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25</Pages>
  <Words>4414</Words>
  <Characters>25162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81</cp:revision>
  <cp:lastPrinted>2020-02-15T03:48:00Z</cp:lastPrinted>
  <dcterms:created xsi:type="dcterms:W3CDTF">2020-02-14T23:27:00Z</dcterms:created>
  <dcterms:modified xsi:type="dcterms:W3CDTF">2020-02-29T08:33:00Z</dcterms:modified>
</cp:coreProperties>
</file>